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323F9A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 xml:space="preserve">屋久島町屋内水耕栽培の実証研究に関するシステムリース事業 </w:t>
      </w:r>
      <w:r w:rsidR="00B116ED" w:rsidRPr="00B116ED">
        <w:rPr>
          <w:rFonts w:ascii="ＭＳ ゴシック" w:eastAsia="ＭＳ ゴシック" w:hint="eastAsia"/>
          <w:sz w:val="24"/>
          <w:szCs w:val="24"/>
        </w:rPr>
        <w:t>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323F9A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平成２９</w:t>
      </w:r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323F9A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323F9A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  <w:bookmarkStart w:id="0" w:name="_GoBack"/>
      <w:bookmarkEnd w:id="0"/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66" w:rsidRDefault="00805C66">
      <w:r>
        <w:separator/>
      </w:r>
    </w:p>
  </w:endnote>
  <w:endnote w:type="continuationSeparator" w:id="0">
    <w:p w:rsidR="00805C66" w:rsidRDefault="008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66" w:rsidRDefault="00805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C66" w:rsidRDefault="0080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4467"/>
    <w:rsid w:val="000458F1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3F9A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05C66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AE392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C39D1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C65F-F317-4A9F-9E04-BCBE0F7D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屋久島町;内田大信</dc:creator>
  <cp:lastModifiedBy>屋久島町 企画 岩川</cp:lastModifiedBy>
  <cp:revision>5</cp:revision>
  <cp:lastPrinted>2015-03-05T10:31:00Z</cp:lastPrinted>
  <dcterms:created xsi:type="dcterms:W3CDTF">2016-03-17T05:27:00Z</dcterms:created>
  <dcterms:modified xsi:type="dcterms:W3CDTF">2017-10-16T09:13:00Z</dcterms:modified>
</cp:coreProperties>
</file>