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7EF" w:rsidRPr="00D33F33" w:rsidRDefault="000507EF">
      <w:pPr>
        <w:rPr>
          <w:sz w:val="24"/>
          <w:szCs w:val="24"/>
        </w:rPr>
      </w:pPr>
      <w:r w:rsidRPr="00D33F33">
        <w:rPr>
          <w:rFonts w:hint="eastAsia"/>
          <w:sz w:val="24"/>
          <w:szCs w:val="24"/>
        </w:rPr>
        <w:t>町</w:t>
      </w:r>
      <w:bookmarkStart w:id="0" w:name="_GoBack"/>
      <w:bookmarkEnd w:id="0"/>
      <w:r w:rsidRPr="00D33F33">
        <w:rPr>
          <w:rFonts w:hint="eastAsia"/>
          <w:sz w:val="24"/>
          <w:szCs w:val="24"/>
        </w:rPr>
        <w:t>民の皆様</w:t>
      </w:r>
    </w:p>
    <w:p w:rsidR="000507EF" w:rsidRPr="00D33F33" w:rsidRDefault="000507EF">
      <w:pPr>
        <w:rPr>
          <w:sz w:val="24"/>
          <w:szCs w:val="24"/>
        </w:rPr>
      </w:pPr>
    </w:p>
    <w:p w:rsidR="005B3AE8" w:rsidRPr="00D33F33" w:rsidRDefault="00532032" w:rsidP="00C76BE2">
      <w:pPr>
        <w:jc w:val="center"/>
        <w:rPr>
          <w:sz w:val="24"/>
          <w:szCs w:val="24"/>
        </w:rPr>
      </w:pPr>
      <w:r w:rsidRPr="00D33F33">
        <w:rPr>
          <w:rFonts w:hint="eastAsia"/>
          <w:sz w:val="24"/>
          <w:szCs w:val="24"/>
        </w:rPr>
        <w:t>支所の</w:t>
      </w:r>
      <w:r w:rsidR="000507EF" w:rsidRPr="00D33F33">
        <w:rPr>
          <w:rFonts w:hint="eastAsia"/>
          <w:sz w:val="24"/>
          <w:szCs w:val="24"/>
        </w:rPr>
        <w:t>利活用に関する意見募集アンケート</w:t>
      </w:r>
    </w:p>
    <w:p w:rsidR="000507EF" w:rsidRPr="00D33F33" w:rsidRDefault="000507EF">
      <w:pPr>
        <w:rPr>
          <w:sz w:val="24"/>
          <w:szCs w:val="24"/>
        </w:rPr>
      </w:pPr>
    </w:p>
    <w:p w:rsidR="000507EF" w:rsidRPr="00D33F33" w:rsidRDefault="000507EF" w:rsidP="00C76BE2">
      <w:pPr>
        <w:ind w:firstLineChars="135" w:firstLine="324"/>
        <w:rPr>
          <w:sz w:val="24"/>
          <w:szCs w:val="24"/>
        </w:rPr>
      </w:pPr>
      <w:r w:rsidRPr="00D33F33">
        <w:rPr>
          <w:rFonts w:hint="eastAsia"/>
          <w:sz w:val="24"/>
          <w:szCs w:val="24"/>
        </w:rPr>
        <w:t>平素より、本町行政にご理解賜り誠にありがとうございます。</w:t>
      </w:r>
    </w:p>
    <w:p w:rsidR="000507EF" w:rsidRPr="00D33F33" w:rsidRDefault="000507EF" w:rsidP="00C76BE2">
      <w:pPr>
        <w:ind w:firstLineChars="135" w:firstLine="324"/>
        <w:rPr>
          <w:sz w:val="24"/>
          <w:szCs w:val="24"/>
        </w:rPr>
      </w:pPr>
      <w:r w:rsidRPr="00D33F33">
        <w:rPr>
          <w:rFonts w:hint="eastAsia"/>
          <w:sz w:val="24"/>
          <w:szCs w:val="24"/>
        </w:rPr>
        <w:t>現在の宮之浦・安房・尾之間の３支所にある役場機能のそのほとんどが、新庁舎に移転することから、３支所には余裕スペースが多く発生することになります。</w:t>
      </w:r>
    </w:p>
    <w:p w:rsidR="000507EF" w:rsidRPr="00D33F33" w:rsidRDefault="000507EF" w:rsidP="00C76BE2">
      <w:pPr>
        <w:ind w:firstLineChars="135" w:firstLine="324"/>
        <w:rPr>
          <w:sz w:val="24"/>
          <w:szCs w:val="24"/>
        </w:rPr>
      </w:pPr>
      <w:r w:rsidRPr="00D33F33">
        <w:rPr>
          <w:rFonts w:hint="eastAsia"/>
          <w:sz w:val="24"/>
          <w:szCs w:val="24"/>
        </w:rPr>
        <w:t>このたび、広くその利活用案について</w:t>
      </w:r>
      <w:r w:rsidR="00C76BE2" w:rsidRPr="00D33F33">
        <w:rPr>
          <w:rFonts w:hint="eastAsia"/>
          <w:sz w:val="24"/>
          <w:szCs w:val="24"/>
        </w:rPr>
        <w:t>多くのご</w:t>
      </w:r>
      <w:r w:rsidRPr="00D33F33">
        <w:rPr>
          <w:rFonts w:hint="eastAsia"/>
          <w:sz w:val="24"/>
          <w:szCs w:val="24"/>
        </w:rPr>
        <w:t>意見</w:t>
      </w:r>
      <w:r w:rsidR="00934D65" w:rsidRPr="00D33F33">
        <w:rPr>
          <w:rFonts w:hint="eastAsia"/>
          <w:sz w:val="24"/>
          <w:szCs w:val="24"/>
        </w:rPr>
        <w:t>を募りたいと存じますので、</w:t>
      </w:r>
      <w:r w:rsidR="00C76BE2" w:rsidRPr="00D33F33">
        <w:rPr>
          <w:rFonts w:hint="eastAsia"/>
          <w:sz w:val="24"/>
          <w:szCs w:val="24"/>
        </w:rPr>
        <w:t>町民の皆様が思い描く各支所の利活用案を自由にご記入ください</w:t>
      </w:r>
      <w:r w:rsidR="00934D65" w:rsidRPr="00D33F33">
        <w:rPr>
          <w:rFonts w:hint="eastAsia"/>
          <w:sz w:val="24"/>
          <w:szCs w:val="24"/>
        </w:rPr>
        <w:t>。</w:t>
      </w:r>
    </w:p>
    <w:p w:rsidR="00934D65" w:rsidRPr="00D33F33" w:rsidRDefault="00532032" w:rsidP="00532032">
      <w:pPr>
        <w:jc w:val="right"/>
        <w:rPr>
          <w:sz w:val="24"/>
          <w:szCs w:val="24"/>
        </w:rPr>
      </w:pPr>
      <w:r w:rsidRPr="00D33F33">
        <w:rPr>
          <w:rFonts w:hint="eastAsia"/>
          <w:spacing w:val="40"/>
          <w:kern w:val="0"/>
          <w:sz w:val="24"/>
          <w:szCs w:val="24"/>
          <w:fitText w:val="2160" w:id="1635405056"/>
        </w:rPr>
        <w:t>平成３０年２</w:t>
      </w:r>
      <w:r w:rsidRPr="00D33F33">
        <w:rPr>
          <w:rFonts w:hint="eastAsia"/>
          <w:kern w:val="0"/>
          <w:sz w:val="24"/>
          <w:szCs w:val="24"/>
          <w:fitText w:val="2160" w:id="1635405056"/>
        </w:rPr>
        <w:t>月</w:t>
      </w:r>
    </w:p>
    <w:p w:rsidR="00934D65" w:rsidRPr="00D33F33" w:rsidRDefault="00D33F33" w:rsidP="00934D65">
      <w:pPr>
        <w:jc w:val="right"/>
        <w:rPr>
          <w:sz w:val="24"/>
          <w:szCs w:val="24"/>
        </w:rPr>
      </w:pPr>
      <w:r w:rsidRPr="00D33F33">
        <w:rPr>
          <w:rFonts w:hint="eastAsia"/>
          <w:sz w:val="24"/>
          <w:szCs w:val="24"/>
        </w:rPr>
        <w:t>役場</w:t>
      </w:r>
      <w:r w:rsidR="00934D65" w:rsidRPr="00D33F33">
        <w:rPr>
          <w:rFonts w:hint="eastAsia"/>
          <w:sz w:val="24"/>
          <w:szCs w:val="24"/>
        </w:rPr>
        <w:t>庁舎建設推進室</w:t>
      </w:r>
    </w:p>
    <w:p w:rsidR="00934D65" w:rsidRDefault="00934D65"/>
    <w:p w:rsidR="00934D65" w:rsidRPr="00352F3D" w:rsidRDefault="00352F3D" w:rsidP="00532032">
      <w:pPr>
        <w:jc w:val="center"/>
        <w:rPr>
          <w:sz w:val="18"/>
          <w:szCs w:val="18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6E0B5A" wp14:editId="40B651F0">
                <wp:simplePos x="0" y="0"/>
                <wp:positionH relativeFrom="column">
                  <wp:posOffset>3753485</wp:posOffset>
                </wp:positionH>
                <wp:positionV relativeFrom="paragraph">
                  <wp:posOffset>114300</wp:posOffset>
                </wp:positionV>
                <wp:extent cx="3067050" cy="0"/>
                <wp:effectExtent l="0" t="0" r="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A4FDA4" id="直線コネクタ 7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55pt,9pt" to="537.0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" strokecolor="black [3213]" strokeweight=".5pt">
                <v:stroke dashstyle="longDashDot" joinstyle="miter"/>
              </v:line>
            </w:pict>
          </mc:Fallback>
        </mc:AlternateContent>
      </w: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BADFC2" wp14:editId="5D26D397">
                <wp:simplePos x="0" y="0"/>
                <wp:positionH relativeFrom="column">
                  <wp:posOffset>-133349</wp:posOffset>
                </wp:positionH>
                <wp:positionV relativeFrom="paragraph">
                  <wp:posOffset>125730</wp:posOffset>
                </wp:positionV>
                <wp:extent cx="3067050" cy="0"/>
                <wp:effectExtent l="0" t="0" r="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DE95D3" id="直線コネクタ 6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5pt,9.9pt" to="231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" strokecolor="black [3213]" strokeweight=".5pt">
                <v:stroke dashstyle="longDashDot" joinstyle="miter"/>
              </v:line>
            </w:pict>
          </mc:Fallback>
        </mc:AlternateContent>
      </w:r>
      <w:r w:rsidR="00532032" w:rsidRPr="00352F3D">
        <w:rPr>
          <w:rFonts w:hint="eastAsia"/>
          <w:sz w:val="18"/>
          <w:szCs w:val="18"/>
        </w:rPr>
        <w:t>キリトリ</w:t>
      </w:r>
    </w:p>
    <w:p w:rsidR="00934D65" w:rsidRDefault="00934D65"/>
    <w:p w:rsidR="00934D65" w:rsidRPr="00D33F33" w:rsidRDefault="00532032" w:rsidP="00532032">
      <w:pPr>
        <w:jc w:val="center"/>
        <w:rPr>
          <w:sz w:val="28"/>
          <w:szCs w:val="28"/>
        </w:rPr>
      </w:pPr>
      <w:r w:rsidRPr="00D33F33">
        <w:rPr>
          <w:rFonts w:hint="eastAsia"/>
          <w:sz w:val="28"/>
          <w:szCs w:val="28"/>
        </w:rPr>
        <w:t>支所の利活用</w:t>
      </w:r>
      <w:r w:rsidR="00934D65" w:rsidRPr="00D33F33">
        <w:rPr>
          <w:rFonts w:hint="eastAsia"/>
          <w:sz w:val="28"/>
          <w:szCs w:val="28"/>
        </w:rPr>
        <w:t>アンケート</w:t>
      </w:r>
    </w:p>
    <w:p w:rsidR="00C76BE2" w:rsidRDefault="00C76BE2"/>
    <w:p w:rsidR="00C76BE2" w:rsidRDefault="00C76BE2">
      <w:r>
        <w:rPr>
          <w:rFonts w:hint="eastAsia"/>
        </w:rPr>
        <w:t>１　記入者の集落名（　　　　　　　区）</w:t>
      </w:r>
    </w:p>
    <w:p w:rsidR="00C76BE2" w:rsidRDefault="00C76BE2">
      <w:r>
        <w:rPr>
          <w:rFonts w:hint="eastAsia"/>
        </w:rPr>
        <w:t>２　支所の利活用案</w:t>
      </w:r>
    </w:p>
    <w:p w:rsidR="00C76BE2" w:rsidRDefault="00352F3D" w:rsidP="008620CE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4A38BC" wp14:editId="306F71FE">
                <wp:simplePos x="0" y="0"/>
                <wp:positionH relativeFrom="column">
                  <wp:posOffset>209550</wp:posOffset>
                </wp:positionH>
                <wp:positionV relativeFrom="paragraph">
                  <wp:posOffset>230505</wp:posOffset>
                </wp:positionV>
                <wp:extent cx="6191250" cy="12763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1276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45EEF2" id="正方形/長方形 3" o:spid="_x0000_s1026" style="position:absolute;left:0;text-align:left;margin-left:16.5pt;margin-top:18.15pt;width:487.5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" filled="f" strokecolor="black [3213]" strokeweight="1pt"/>
            </w:pict>
          </mc:Fallback>
        </mc:AlternateContent>
      </w:r>
      <w:r w:rsidR="00C76BE2">
        <w:rPr>
          <w:rFonts w:hint="eastAsia"/>
        </w:rPr>
        <w:t>①宮之浦支所</w:t>
      </w:r>
    </w:p>
    <w:p w:rsidR="00C76BE2" w:rsidRDefault="00C76BE2"/>
    <w:p w:rsidR="00C76BE2" w:rsidRDefault="00C76BE2"/>
    <w:p w:rsidR="00C76BE2" w:rsidRDefault="00C76BE2"/>
    <w:p w:rsidR="00C76BE2" w:rsidRDefault="00C76BE2"/>
    <w:p w:rsidR="00352F3D" w:rsidRDefault="00352F3D"/>
    <w:p w:rsidR="00352F3D" w:rsidRDefault="00352F3D"/>
    <w:p w:rsidR="00C76BE2" w:rsidRDefault="00C76BE2" w:rsidP="008620CE">
      <w:pPr>
        <w:ind w:firstLineChars="100" w:firstLine="210"/>
      </w:pPr>
      <w:r>
        <w:rPr>
          <w:rFonts w:hint="eastAsia"/>
        </w:rPr>
        <w:t>②安房支所</w:t>
      </w:r>
    </w:p>
    <w:p w:rsidR="00C76BE2" w:rsidRDefault="00352F3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06A7EA" wp14:editId="53646CC9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6191250" cy="127635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1276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CBA80E" id="正方形/長方形 4" o:spid="_x0000_s1026" style="position:absolute;left:0;text-align:left;margin-left:0;margin-top:.75pt;width:487.5pt;height:100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" filled="f" strokecolor="black [3213]" strokeweight="1pt">
                <w10:wrap anchorx="margin"/>
              </v:rect>
            </w:pict>
          </mc:Fallback>
        </mc:AlternateContent>
      </w:r>
    </w:p>
    <w:p w:rsidR="00C76BE2" w:rsidRDefault="00C76BE2"/>
    <w:p w:rsidR="00352F3D" w:rsidRDefault="00352F3D"/>
    <w:p w:rsidR="00352F3D" w:rsidRDefault="00352F3D"/>
    <w:p w:rsidR="00C76BE2" w:rsidRDefault="00C76BE2"/>
    <w:p w:rsidR="00C76BE2" w:rsidRDefault="00C76BE2"/>
    <w:p w:rsidR="00C76BE2" w:rsidRDefault="00C76BE2" w:rsidP="008620CE">
      <w:pPr>
        <w:ind w:firstLineChars="100" w:firstLine="210"/>
      </w:pPr>
      <w:r>
        <w:rPr>
          <w:rFonts w:hint="eastAsia"/>
        </w:rPr>
        <w:t>③尾之間支所</w:t>
      </w:r>
    </w:p>
    <w:p w:rsidR="00532032" w:rsidRDefault="00352F3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952CB0" wp14:editId="4AE03002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6191250" cy="1276350"/>
                <wp:effectExtent l="0" t="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1276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69302A" id="正方形/長方形 5" o:spid="_x0000_s1026" style="position:absolute;left:0;text-align:left;margin-left:0;margin-top:.6pt;width:487.5pt;height:100.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" filled="f" strokecolor="black [3213]" strokeweight="1pt">
                <w10:wrap anchorx="margin"/>
              </v:rect>
            </w:pict>
          </mc:Fallback>
        </mc:AlternateContent>
      </w:r>
    </w:p>
    <w:p w:rsidR="00532032" w:rsidRDefault="00532032"/>
    <w:p w:rsidR="00352F3D" w:rsidRDefault="00352F3D"/>
    <w:p w:rsidR="00352F3D" w:rsidRDefault="00352F3D"/>
    <w:p w:rsidR="00532032" w:rsidRDefault="00532032"/>
    <w:p w:rsidR="00532032" w:rsidRDefault="00532032"/>
    <w:p w:rsidR="008620CE" w:rsidRPr="00C76BE2" w:rsidRDefault="008620CE" w:rsidP="008620CE">
      <w:r>
        <w:rPr>
          <w:rFonts w:hint="eastAsia"/>
        </w:rPr>
        <w:t>ご協力ありがとうございました。</w:t>
      </w:r>
    </w:p>
    <w:p w:rsidR="00D33F33" w:rsidRPr="00C76BE2" w:rsidRDefault="008620CE">
      <w:pPr>
        <w:rPr>
          <w:rFonts w:hint="eastAsia"/>
        </w:rPr>
      </w:pPr>
      <w:r>
        <w:rPr>
          <w:rFonts w:hint="eastAsia"/>
        </w:rPr>
        <w:t>※提出は、役場各支所及び</w:t>
      </w:r>
      <w:r w:rsidR="001C6363">
        <w:rPr>
          <w:rFonts w:hint="eastAsia"/>
        </w:rPr>
        <w:t>各集落事務所に設置している専用箱に投函してください。</w:t>
      </w:r>
    </w:p>
    <w:sectPr w:rsidR="00D33F33" w:rsidRPr="00C76BE2" w:rsidSect="008620C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F33" w:rsidRDefault="00D33F33" w:rsidP="00D33F33">
      <w:r>
        <w:separator/>
      </w:r>
    </w:p>
  </w:endnote>
  <w:endnote w:type="continuationSeparator" w:id="0">
    <w:p w:rsidR="00D33F33" w:rsidRDefault="00D33F33" w:rsidP="00D33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F33" w:rsidRDefault="00D33F33" w:rsidP="00D33F33">
      <w:r>
        <w:separator/>
      </w:r>
    </w:p>
  </w:footnote>
  <w:footnote w:type="continuationSeparator" w:id="0">
    <w:p w:rsidR="00D33F33" w:rsidRDefault="00D33F33" w:rsidP="00D33F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7EF"/>
    <w:rsid w:val="000507EF"/>
    <w:rsid w:val="001105EB"/>
    <w:rsid w:val="001C6363"/>
    <w:rsid w:val="00352F3D"/>
    <w:rsid w:val="00476258"/>
    <w:rsid w:val="00532032"/>
    <w:rsid w:val="005B3AE8"/>
    <w:rsid w:val="008620CE"/>
    <w:rsid w:val="00934D65"/>
    <w:rsid w:val="00C76BE2"/>
    <w:rsid w:val="00D33F33"/>
    <w:rsid w:val="00F7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DD5527-1083-4795-8535-EFB11C274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5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105E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33F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3F33"/>
  </w:style>
  <w:style w:type="paragraph" w:styleId="a7">
    <w:name w:val="footer"/>
    <w:basedOn w:val="a"/>
    <w:link w:val="a8"/>
    <w:uiPriority w:val="99"/>
    <w:unhideWhenUsed/>
    <w:rsid w:val="00D33F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3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505us0344</dc:creator>
  <cp:keywords/>
  <dc:description/>
  <cp:lastModifiedBy>505us0344</cp:lastModifiedBy>
  <cp:revision>4</cp:revision>
  <cp:lastPrinted>2017-12-20T01:33:00Z</cp:lastPrinted>
  <dcterms:created xsi:type="dcterms:W3CDTF">2017-12-19T02:55:00Z</dcterms:created>
  <dcterms:modified xsi:type="dcterms:W3CDTF">2018-01-15T00:14:00Z</dcterms:modified>
</cp:coreProperties>
</file>