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96" w:rsidRPr="00BD32BB" w:rsidRDefault="00A32373" w:rsidP="00B96596">
      <w:pPr>
        <w:rPr>
          <w:sz w:val="24"/>
        </w:rPr>
      </w:pPr>
      <w:r w:rsidRPr="00BD32BB">
        <w:rPr>
          <w:rFonts w:hint="eastAsia"/>
          <w:sz w:val="24"/>
        </w:rPr>
        <w:t>様式</w:t>
      </w:r>
      <w:r w:rsidR="00BD32BB" w:rsidRPr="00BD32BB">
        <w:rPr>
          <w:rFonts w:hint="eastAsia"/>
          <w:sz w:val="24"/>
        </w:rPr>
        <w:t>10</w:t>
      </w:r>
    </w:p>
    <w:p w:rsidR="00B96596" w:rsidRPr="00B96596" w:rsidRDefault="00B96596" w:rsidP="00B96596">
      <w:pPr>
        <w:jc w:val="center"/>
        <w:rPr>
          <w:sz w:val="32"/>
          <w:szCs w:val="32"/>
        </w:rPr>
      </w:pPr>
      <w:r w:rsidRPr="00B96596">
        <w:rPr>
          <w:rFonts w:hint="eastAsia"/>
          <w:sz w:val="32"/>
          <w:szCs w:val="32"/>
        </w:rPr>
        <w:t>光ブロードバンドサービスに関する事項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92"/>
        <w:gridCol w:w="5909"/>
      </w:tblGrid>
      <w:tr w:rsidR="00B96596" w:rsidTr="00BD32BB">
        <w:trPr>
          <w:trHeight w:val="1597"/>
        </w:trPr>
        <w:tc>
          <w:tcPr>
            <w:tcW w:w="3692" w:type="dxa"/>
            <w:vAlign w:val="center"/>
          </w:tcPr>
          <w:p w:rsidR="00B96596" w:rsidRPr="003554F6" w:rsidRDefault="00B96596" w:rsidP="00B96596">
            <w:pPr>
              <w:jc w:val="center"/>
            </w:pPr>
            <w:r w:rsidRPr="003554F6">
              <w:rPr>
                <w:rFonts w:hint="eastAsia"/>
              </w:rPr>
              <w:t>通信速度</w:t>
            </w:r>
          </w:p>
        </w:tc>
        <w:tc>
          <w:tcPr>
            <w:tcW w:w="5909" w:type="dxa"/>
          </w:tcPr>
          <w:p w:rsidR="00B96596" w:rsidRPr="003554F6" w:rsidRDefault="00B96596" w:rsidP="00B96596"/>
        </w:tc>
      </w:tr>
      <w:tr w:rsidR="00B96596" w:rsidTr="00BD32BB">
        <w:trPr>
          <w:trHeight w:val="1597"/>
        </w:trPr>
        <w:tc>
          <w:tcPr>
            <w:tcW w:w="3692" w:type="dxa"/>
            <w:vAlign w:val="center"/>
          </w:tcPr>
          <w:p w:rsidR="00B96596" w:rsidRPr="003554F6" w:rsidRDefault="00B96596" w:rsidP="00B96596">
            <w:pPr>
              <w:jc w:val="center"/>
            </w:pPr>
            <w:r w:rsidRPr="003554F6">
              <w:rPr>
                <w:rFonts w:hint="eastAsia"/>
              </w:rPr>
              <w:t>初期費用（通常）</w:t>
            </w:r>
          </w:p>
        </w:tc>
        <w:tc>
          <w:tcPr>
            <w:tcW w:w="5909" w:type="dxa"/>
          </w:tcPr>
          <w:p w:rsidR="00B96596" w:rsidRPr="003554F6" w:rsidRDefault="00B96596" w:rsidP="00B96596"/>
        </w:tc>
      </w:tr>
      <w:tr w:rsidR="00B96596" w:rsidTr="00BD32BB">
        <w:trPr>
          <w:trHeight w:val="1597"/>
        </w:trPr>
        <w:tc>
          <w:tcPr>
            <w:tcW w:w="3692" w:type="dxa"/>
            <w:vAlign w:val="center"/>
          </w:tcPr>
          <w:p w:rsidR="00B96596" w:rsidRPr="003554F6" w:rsidRDefault="00B96596" w:rsidP="00B96596">
            <w:pPr>
              <w:jc w:val="center"/>
            </w:pPr>
            <w:r w:rsidRPr="003554F6">
              <w:rPr>
                <w:rFonts w:hint="eastAsia"/>
              </w:rPr>
              <w:t>利用料金（月額）</w:t>
            </w:r>
          </w:p>
        </w:tc>
        <w:tc>
          <w:tcPr>
            <w:tcW w:w="5909" w:type="dxa"/>
          </w:tcPr>
          <w:p w:rsidR="00B96596" w:rsidRPr="003554F6" w:rsidRDefault="00B96596" w:rsidP="00B96596"/>
        </w:tc>
      </w:tr>
      <w:tr w:rsidR="00B96596" w:rsidTr="00BD32BB">
        <w:trPr>
          <w:trHeight w:val="1597"/>
        </w:trPr>
        <w:tc>
          <w:tcPr>
            <w:tcW w:w="3692" w:type="dxa"/>
            <w:vAlign w:val="center"/>
          </w:tcPr>
          <w:p w:rsidR="00B96596" w:rsidRPr="003554F6" w:rsidRDefault="00B96596" w:rsidP="00B96596">
            <w:pPr>
              <w:jc w:val="center"/>
            </w:pPr>
            <w:r w:rsidRPr="003554F6">
              <w:rPr>
                <w:rFonts w:hint="eastAsia"/>
              </w:rPr>
              <w:t>ＩＰ電話サービス</w:t>
            </w:r>
          </w:p>
        </w:tc>
        <w:tc>
          <w:tcPr>
            <w:tcW w:w="5909" w:type="dxa"/>
          </w:tcPr>
          <w:p w:rsidR="00B96596" w:rsidRPr="003554F6" w:rsidRDefault="00B96596" w:rsidP="00B96596"/>
        </w:tc>
      </w:tr>
      <w:tr w:rsidR="00B96596" w:rsidTr="00BD32BB">
        <w:trPr>
          <w:trHeight w:val="1597"/>
        </w:trPr>
        <w:tc>
          <w:tcPr>
            <w:tcW w:w="3692" w:type="dxa"/>
            <w:vAlign w:val="center"/>
          </w:tcPr>
          <w:p w:rsidR="00B96596" w:rsidRPr="003554F6" w:rsidRDefault="00B96596" w:rsidP="00B96596">
            <w:pPr>
              <w:jc w:val="center"/>
            </w:pPr>
            <w:r w:rsidRPr="003554F6">
              <w:rPr>
                <w:rFonts w:hint="eastAsia"/>
              </w:rPr>
              <w:t>セキュリティ機能</w:t>
            </w:r>
          </w:p>
        </w:tc>
        <w:tc>
          <w:tcPr>
            <w:tcW w:w="5909" w:type="dxa"/>
          </w:tcPr>
          <w:p w:rsidR="00B96596" w:rsidRPr="003554F6" w:rsidRDefault="00B96596" w:rsidP="00B96596"/>
        </w:tc>
      </w:tr>
      <w:tr w:rsidR="00B96596" w:rsidTr="00BD32BB">
        <w:trPr>
          <w:trHeight w:val="1597"/>
        </w:trPr>
        <w:tc>
          <w:tcPr>
            <w:tcW w:w="3692" w:type="dxa"/>
            <w:vAlign w:val="center"/>
          </w:tcPr>
          <w:p w:rsidR="00BD32BB" w:rsidRDefault="00B96596" w:rsidP="00B96596">
            <w:pPr>
              <w:jc w:val="center"/>
              <w:rPr>
                <w:rFonts w:hint="eastAsia"/>
              </w:rPr>
            </w:pPr>
            <w:r w:rsidRPr="003554F6">
              <w:rPr>
                <w:rFonts w:hint="eastAsia"/>
              </w:rPr>
              <w:t>対応可能な</w:t>
            </w:r>
          </w:p>
          <w:p w:rsidR="00B96596" w:rsidRPr="003554F6" w:rsidRDefault="00B96596" w:rsidP="00BD32BB">
            <w:pPr>
              <w:jc w:val="center"/>
            </w:pPr>
            <w:r w:rsidRPr="003554F6">
              <w:rPr>
                <w:rFonts w:hint="eastAsia"/>
              </w:rPr>
              <w:t>プロバイダー数・名称</w:t>
            </w:r>
          </w:p>
        </w:tc>
        <w:tc>
          <w:tcPr>
            <w:tcW w:w="5909" w:type="dxa"/>
          </w:tcPr>
          <w:p w:rsidR="00B96596" w:rsidRPr="003554F6" w:rsidRDefault="00B96596" w:rsidP="00B96596"/>
        </w:tc>
      </w:tr>
      <w:tr w:rsidR="00B96596" w:rsidTr="00BD32BB">
        <w:trPr>
          <w:trHeight w:val="1597"/>
        </w:trPr>
        <w:tc>
          <w:tcPr>
            <w:tcW w:w="3692" w:type="dxa"/>
            <w:vAlign w:val="center"/>
          </w:tcPr>
          <w:p w:rsidR="003554F6" w:rsidRDefault="00B96596" w:rsidP="00B96596">
            <w:pPr>
              <w:jc w:val="center"/>
            </w:pPr>
            <w:r w:rsidRPr="003554F6">
              <w:rPr>
                <w:rFonts w:hint="eastAsia"/>
              </w:rPr>
              <w:t>ＶＰＮ</w:t>
            </w:r>
          </w:p>
          <w:p w:rsidR="00B96596" w:rsidRPr="003554F6" w:rsidRDefault="00B96596" w:rsidP="00B96596">
            <w:pPr>
              <w:jc w:val="center"/>
            </w:pPr>
            <w:r w:rsidRPr="003554F6">
              <w:rPr>
                <w:rFonts w:hint="eastAsia"/>
              </w:rPr>
              <w:t>（Virtual Private Network）</w:t>
            </w:r>
          </w:p>
          <w:p w:rsidR="00B96596" w:rsidRPr="003554F6" w:rsidRDefault="00B96596" w:rsidP="00B96596">
            <w:pPr>
              <w:jc w:val="center"/>
            </w:pPr>
            <w:r w:rsidRPr="003554F6">
              <w:rPr>
                <w:rFonts w:hint="eastAsia"/>
              </w:rPr>
              <w:t>サービス</w:t>
            </w:r>
          </w:p>
        </w:tc>
        <w:tc>
          <w:tcPr>
            <w:tcW w:w="5909" w:type="dxa"/>
          </w:tcPr>
          <w:p w:rsidR="00B96596" w:rsidRPr="003554F6" w:rsidRDefault="00B96596" w:rsidP="00B96596"/>
        </w:tc>
      </w:tr>
      <w:tr w:rsidR="00B96596" w:rsidTr="00BD32BB">
        <w:trPr>
          <w:trHeight w:val="1597"/>
        </w:trPr>
        <w:tc>
          <w:tcPr>
            <w:tcW w:w="3692" w:type="dxa"/>
            <w:vAlign w:val="center"/>
          </w:tcPr>
          <w:p w:rsidR="00B96596" w:rsidRPr="003554F6" w:rsidRDefault="00B96596" w:rsidP="00B96596">
            <w:pPr>
              <w:jc w:val="center"/>
            </w:pPr>
            <w:r w:rsidRPr="003554F6">
              <w:rPr>
                <w:rFonts w:hint="eastAsia"/>
              </w:rPr>
              <w:t>付加サ</w:t>
            </w:r>
            <w:bookmarkStart w:id="0" w:name="_GoBack"/>
            <w:bookmarkEnd w:id="0"/>
            <w:r w:rsidRPr="003554F6">
              <w:rPr>
                <w:rFonts w:hint="eastAsia"/>
              </w:rPr>
              <w:t>ービス等</w:t>
            </w:r>
          </w:p>
        </w:tc>
        <w:tc>
          <w:tcPr>
            <w:tcW w:w="5909" w:type="dxa"/>
          </w:tcPr>
          <w:p w:rsidR="00B96596" w:rsidRPr="003554F6" w:rsidRDefault="00B96596" w:rsidP="00B96596"/>
        </w:tc>
      </w:tr>
    </w:tbl>
    <w:p w:rsidR="00B96596" w:rsidRDefault="00B96596" w:rsidP="00B96596">
      <w:pPr>
        <w:rPr>
          <w:sz w:val="20"/>
          <w:szCs w:val="20"/>
        </w:rPr>
      </w:pPr>
    </w:p>
    <w:sectPr w:rsidR="00B96596" w:rsidSect="00BD32BB">
      <w:pgSz w:w="11906" w:h="16838" w:code="9"/>
      <w:pgMar w:top="1134" w:right="1134" w:bottom="1134" w:left="1134" w:header="851" w:footer="992" w:gutter="0"/>
      <w:cols w:space="425"/>
      <w:docGrid w:type="linesAndChars" w:linePitch="404" w:charSpace="9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922"/>
    <w:multiLevelType w:val="hybridMultilevel"/>
    <w:tmpl w:val="FAE26AE2"/>
    <w:lvl w:ilvl="0" w:tplc="3C749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BD4596"/>
    <w:multiLevelType w:val="hybridMultilevel"/>
    <w:tmpl w:val="7F7C2B1C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9D0D45"/>
    <w:multiLevelType w:val="hybridMultilevel"/>
    <w:tmpl w:val="9D30EC22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95369A"/>
    <w:multiLevelType w:val="hybridMultilevel"/>
    <w:tmpl w:val="10C000FE"/>
    <w:lvl w:ilvl="0" w:tplc="804C4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CC5764"/>
    <w:multiLevelType w:val="hybridMultilevel"/>
    <w:tmpl w:val="8B88483A"/>
    <w:lvl w:ilvl="0" w:tplc="E2BAB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66"/>
    <w:rsid w:val="00041735"/>
    <w:rsid w:val="00195366"/>
    <w:rsid w:val="003554F6"/>
    <w:rsid w:val="0043044E"/>
    <w:rsid w:val="004C7B42"/>
    <w:rsid w:val="004E624C"/>
    <w:rsid w:val="006A41E0"/>
    <w:rsid w:val="006C779D"/>
    <w:rsid w:val="00773D8A"/>
    <w:rsid w:val="008036F0"/>
    <w:rsid w:val="0096164D"/>
    <w:rsid w:val="00A25DE6"/>
    <w:rsid w:val="00A32373"/>
    <w:rsid w:val="00B4641E"/>
    <w:rsid w:val="00B96596"/>
    <w:rsid w:val="00BD32BB"/>
    <w:rsid w:val="00C75BBA"/>
    <w:rsid w:val="00CD2388"/>
    <w:rsid w:val="00E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6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66"/>
    <w:pPr>
      <w:ind w:leftChars="400" w:left="840"/>
    </w:pPr>
  </w:style>
  <w:style w:type="character" w:styleId="a4">
    <w:name w:val="Hyperlink"/>
    <w:basedOn w:val="a0"/>
    <w:uiPriority w:val="99"/>
    <w:unhideWhenUsed/>
    <w:rsid w:val="006C779D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73D8A"/>
    <w:pPr>
      <w:jc w:val="center"/>
    </w:pPr>
  </w:style>
  <w:style w:type="character" w:customStyle="1" w:styleId="a6">
    <w:name w:val="記 (文字)"/>
    <w:basedOn w:val="a0"/>
    <w:link w:val="a5"/>
    <w:uiPriority w:val="99"/>
    <w:rsid w:val="00773D8A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773D8A"/>
    <w:pPr>
      <w:jc w:val="right"/>
    </w:pPr>
  </w:style>
  <w:style w:type="character" w:customStyle="1" w:styleId="a8">
    <w:name w:val="結語 (文字)"/>
    <w:basedOn w:val="a0"/>
    <w:link w:val="a7"/>
    <w:uiPriority w:val="99"/>
    <w:rsid w:val="00773D8A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6A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5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4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6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66"/>
    <w:pPr>
      <w:ind w:leftChars="400" w:left="840"/>
    </w:pPr>
  </w:style>
  <w:style w:type="character" w:styleId="a4">
    <w:name w:val="Hyperlink"/>
    <w:basedOn w:val="a0"/>
    <w:uiPriority w:val="99"/>
    <w:unhideWhenUsed/>
    <w:rsid w:val="006C779D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73D8A"/>
    <w:pPr>
      <w:jc w:val="center"/>
    </w:pPr>
  </w:style>
  <w:style w:type="character" w:customStyle="1" w:styleId="a6">
    <w:name w:val="記 (文字)"/>
    <w:basedOn w:val="a0"/>
    <w:link w:val="a5"/>
    <w:uiPriority w:val="99"/>
    <w:rsid w:val="00773D8A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773D8A"/>
    <w:pPr>
      <w:jc w:val="right"/>
    </w:pPr>
  </w:style>
  <w:style w:type="character" w:customStyle="1" w:styleId="a8">
    <w:name w:val="結語 (文字)"/>
    <w:basedOn w:val="a0"/>
    <w:link w:val="a7"/>
    <w:uiPriority w:val="99"/>
    <w:rsid w:val="00773D8A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6A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5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A7D4-ED83-4728-B376-E29A49FB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情報政策係</cp:lastModifiedBy>
  <cp:revision>3</cp:revision>
  <cp:lastPrinted>2018-04-28T05:54:00Z</cp:lastPrinted>
  <dcterms:created xsi:type="dcterms:W3CDTF">2018-05-01T23:41:00Z</dcterms:created>
  <dcterms:modified xsi:type="dcterms:W3CDTF">2018-11-27T07:04:00Z</dcterms:modified>
</cp:coreProperties>
</file>