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E6" w:rsidRPr="000F5CCB" w:rsidRDefault="00A32373" w:rsidP="0075358A">
      <w:pPr>
        <w:spacing w:line="240" w:lineRule="exact"/>
        <w:rPr>
          <w:sz w:val="24"/>
        </w:rPr>
      </w:pPr>
      <w:r w:rsidRPr="000F5CCB">
        <w:rPr>
          <w:rFonts w:hint="eastAsia"/>
          <w:sz w:val="24"/>
        </w:rPr>
        <w:t>様式</w:t>
      </w:r>
      <w:r w:rsidR="000F5CCB" w:rsidRPr="000F5CCB">
        <w:rPr>
          <w:rFonts w:hint="eastAsia"/>
          <w:sz w:val="24"/>
        </w:rPr>
        <w:t>９</w:t>
      </w:r>
    </w:p>
    <w:p w:rsidR="0075358A" w:rsidRPr="0075358A" w:rsidRDefault="0075358A" w:rsidP="0075358A">
      <w:pPr>
        <w:spacing w:line="240" w:lineRule="exact"/>
        <w:rPr>
          <w:sz w:val="20"/>
          <w:szCs w:val="20"/>
        </w:rPr>
      </w:pPr>
    </w:p>
    <w:p w:rsidR="00B96596" w:rsidRPr="003554F6" w:rsidRDefault="00B96596" w:rsidP="003554F6">
      <w:pPr>
        <w:jc w:val="center"/>
        <w:rPr>
          <w:sz w:val="32"/>
          <w:szCs w:val="32"/>
        </w:rPr>
      </w:pPr>
      <w:r w:rsidRPr="003554F6">
        <w:rPr>
          <w:rFonts w:hint="eastAsia"/>
          <w:sz w:val="32"/>
          <w:szCs w:val="32"/>
        </w:rPr>
        <w:t>光ブロードバンドサービスの保守拠点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509"/>
        <w:gridCol w:w="4510"/>
      </w:tblGrid>
      <w:tr w:rsidR="00B96596" w:rsidTr="00B96596">
        <w:tc>
          <w:tcPr>
            <w:tcW w:w="567" w:type="dxa"/>
            <w:vMerge w:val="restart"/>
            <w:vAlign w:val="center"/>
          </w:tcPr>
          <w:p w:rsidR="00B96596" w:rsidRPr="000F5CCB" w:rsidRDefault="00B96596" w:rsidP="00B96596">
            <w:pPr>
              <w:jc w:val="center"/>
              <w:rPr>
                <w:sz w:val="24"/>
              </w:rPr>
            </w:pPr>
            <w:r w:rsidRPr="000F5CCB">
              <w:rPr>
                <w:rFonts w:hint="eastAsia"/>
                <w:sz w:val="24"/>
              </w:rPr>
              <w:t>No</w:t>
            </w:r>
          </w:p>
        </w:tc>
        <w:tc>
          <w:tcPr>
            <w:tcW w:w="9019" w:type="dxa"/>
            <w:gridSpan w:val="2"/>
            <w:vAlign w:val="center"/>
          </w:tcPr>
          <w:p w:rsidR="00B96596" w:rsidRPr="000F5CCB" w:rsidRDefault="00B96596" w:rsidP="00B96596">
            <w:pPr>
              <w:jc w:val="center"/>
              <w:rPr>
                <w:sz w:val="24"/>
              </w:rPr>
            </w:pPr>
            <w:r w:rsidRPr="000F5CCB">
              <w:rPr>
                <w:rFonts w:hint="eastAsia"/>
                <w:sz w:val="24"/>
              </w:rPr>
              <w:t>本</w:t>
            </w:r>
            <w:r w:rsidR="00241DEA">
              <w:rPr>
                <w:rFonts w:hint="eastAsia"/>
                <w:sz w:val="24"/>
              </w:rPr>
              <w:t>町</w:t>
            </w:r>
            <w:bookmarkStart w:id="0" w:name="_GoBack"/>
            <w:bookmarkEnd w:id="0"/>
            <w:r w:rsidRPr="000F5CCB">
              <w:rPr>
                <w:rFonts w:hint="eastAsia"/>
                <w:sz w:val="24"/>
              </w:rPr>
              <w:t>に最寄りの保守拠点の名称及び所在地</w:t>
            </w:r>
          </w:p>
          <w:p w:rsidR="00B96596" w:rsidRPr="000F5CCB" w:rsidRDefault="00B96596" w:rsidP="00B96596">
            <w:pPr>
              <w:jc w:val="center"/>
              <w:rPr>
                <w:sz w:val="24"/>
              </w:rPr>
            </w:pPr>
            <w:r w:rsidRPr="000F5CCB">
              <w:rPr>
                <w:rFonts w:hint="eastAsia"/>
                <w:sz w:val="24"/>
              </w:rPr>
              <w:t>（近い順に５か所までを記入してください。）</w:t>
            </w:r>
          </w:p>
        </w:tc>
      </w:tr>
      <w:tr w:rsidR="00B96596" w:rsidTr="00B96596">
        <w:trPr>
          <w:trHeight w:val="675"/>
        </w:trPr>
        <w:tc>
          <w:tcPr>
            <w:tcW w:w="567" w:type="dxa"/>
            <w:vMerge/>
            <w:vAlign w:val="center"/>
          </w:tcPr>
          <w:p w:rsidR="00B96596" w:rsidRPr="000F5CCB" w:rsidRDefault="00B96596" w:rsidP="00B96596">
            <w:pPr>
              <w:jc w:val="center"/>
              <w:rPr>
                <w:sz w:val="24"/>
              </w:rPr>
            </w:pPr>
          </w:p>
        </w:tc>
        <w:tc>
          <w:tcPr>
            <w:tcW w:w="4509" w:type="dxa"/>
            <w:vAlign w:val="center"/>
          </w:tcPr>
          <w:p w:rsidR="00B96596" w:rsidRPr="000F5CCB" w:rsidRDefault="00B96596" w:rsidP="00B96596">
            <w:pPr>
              <w:jc w:val="center"/>
              <w:rPr>
                <w:sz w:val="24"/>
              </w:rPr>
            </w:pPr>
            <w:r w:rsidRPr="000F5CCB">
              <w:rPr>
                <w:rFonts w:hint="eastAsia"/>
                <w:sz w:val="24"/>
              </w:rPr>
              <w:t>保守拠点名称</w:t>
            </w:r>
          </w:p>
        </w:tc>
        <w:tc>
          <w:tcPr>
            <w:tcW w:w="4510" w:type="dxa"/>
            <w:vAlign w:val="center"/>
          </w:tcPr>
          <w:p w:rsidR="00B96596" w:rsidRPr="000F5CCB" w:rsidRDefault="00B96596" w:rsidP="00B96596">
            <w:pPr>
              <w:jc w:val="center"/>
              <w:rPr>
                <w:sz w:val="24"/>
              </w:rPr>
            </w:pPr>
            <w:r w:rsidRPr="000F5CCB">
              <w:rPr>
                <w:rFonts w:hint="eastAsia"/>
                <w:sz w:val="24"/>
              </w:rPr>
              <w:t>所在地</w:t>
            </w:r>
          </w:p>
        </w:tc>
      </w:tr>
      <w:tr w:rsidR="00B96596" w:rsidTr="00B96596">
        <w:trPr>
          <w:trHeight w:val="1999"/>
        </w:trPr>
        <w:tc>
          <w:tcPr>
            <w:tcW w:w="567" w:type="dxa"/>
            <w:vAlign w:val="center"/>
          </w:tcPr>
          <w:p w:rsidR="00B96596" w:rsidRPr="000F5CCB" w:rsidRDefault="00B96596" w:rsidP="00B96596">
            <w:pPr>
              <w:jc w:val="center"/>
              <w:rPr>
                <w:sz w:val="24"/>
              </w:rPr>
            </w:pPr>
            <w:r w:rsidRPr="000F5CCB">
              <w:rPr>
                <w:rFonts w:hint="eastAsia"/>
                <w:sz w:val="24"/>
              </w:rPr>
              <w:t>１</w:t>
            </w:r>
          </w:p>
        </w:tc>
        <w:tc>
          <w:tcPr>
            <w:tcW w:w="4509" w:type="dxa"/>
          </w:tcPr>
          <w:p w:rsidR="00B96596" w:rsidRPr="000F5CCB" w:rsidRDefault="00B96596" w:rsidP="00B96596">
            <w:pPr>
              <w:rPr>
                <w:sz w:val="24"/>
              </w:rPr>
            </w:pPr>
          </w:p>
        </w:tc>
        <w:tc>
          <w:tcPr>
            <w:tcW w:w="4510" w:type="dxa"/>
          </w:tcPr>
          <w:p w:rsidR="00B96596" w:rsidRPr="000F5CCB" w:rsidRDefault="00B96596" w:rsidP="00B96596">
            <w:pPr>
              <w:rPr>
                <w:sz w:val="24"/>
              </w:rPr>
            </w:pPr>
          </w:p>
        </w:tc>
      </w:tr>
      <w:tr w:rsidR="00B96596" w:rsidTr="00B96596">
        <w:trPr>
          <w:trHeight w:val="1829"/>
        </w:trPr>
        <w:tc>
          <w:tcPr>
            <w:tcW w:w="567" w:type="dxa"/>
            <w:vAlign w:val="center"/>
          </w:tcPr>
          <w:p w:rsidR="00B96596" w:rsidRPr="000F5CCB" w:rsidRDefault="00B96596" w:rsidP="00B96596">
            <w:pPr>
              <w:jc w:val="center"/>
              <w:rPr>
                <w:sz w:val="24"/>
              </w:rPr>
            </w:pPr>
            <w:r w:rsidRPr="000F5CCB">
              <w:rPr>
                <w:rFonts w:hint="eastAsia"/>
                <w:sz w:val="24"/>
              </w:rPr>
              <w:t>２</w:t>
            </w:r>
          </w:p>
        </w:tc>
        <w:tc>
          <w:tcPr>
            <w:tcW w:w="4509" w:type="dxa"/>
          </w:tcPr>
          <w:p w:rsidR="00B96596" w:rsidRPr="000F5CCB" w:rsidRDefault="00B96596" w:rsidP="00B96596">
            <w:pPr>
              <w:rPr>
                <w:sz w:val="24"/>
              </w:rPr>
            </w:pPr>
          </w:p>
        </w:tc>
        <w:tc>
          <w:tcPr>
            <w:tcW w:w="4510" w:type="dxa"/>
          </w:tcPr>
          <w:p w:rsidR="00B96596" w:rsidRPr="000F5CCB" w:rsidRDefault="00B96596" w:rsidP="00B96596">
            <w:pPr>
              <w:rPr>
                <w:sz w:val="24"/>
              </w:rPr>
            </w:pPr>
          </w:p>
        </w:tc>
      </w:tr>
      <w:tr w:rsidR="00B96596" w:rsidTr="00B96596">
        <w:trPr>
          <w:trHeight w:val="1982"/>
        </w:trPr>
        <w:tc>
          <w:tcPr>
            <w:tcW w:w="567" w:type="dxa"/>
            <w:vAlign w:val="center"/>
          </w:tcPr>
          <w:p w:rsidR="00B96596" w:rsidRPr="000F5CCB" w:rsidRDefault="00B96596" w:rsidP="00B96596">
            <w:pPr>
              <w:jc w:val="center"/>
              <w:rPr>
                <w:sz w:val="24"/>
              </w:rPr>
            </w:pPr>
            <w:r w:rsidRPr="000F5CCB">
              <w:rPr>
                <w:rFonts w:hint="eastAsia"/>
                <w:sz w:val="24"/>
              </w:rPr>
              <w:t>３</w:t>
            </w:r>
          </w:p>
        </w:tc>
        <w:tc>
          <w:tcPr>
            <w:tcW w:w="4509" w:type="dxa"/>
          </w:tcPr>
          <w:p w:rsidR="00B96596" w:rsidRPr="000F5CCB" w:rsidRDefault="00B96596" w:rsidP="00B96596">
            <w:pPr>
              <w:rPr>
                <w:sz w:val="24"/>
              </w:rPr>
            </w:pPr>
          </w:p>
        </w:tc>
        <w:tc>
          <w:tcPr>
            <w:tcW w:w="4510" w:type="dxa"/>
          </w:tcPr>
          <w:p w:rsidR="00B96596" w:rsidRPr="000F5CCB" w:rsidRDefault="00B96596" w:rsidP="00B96596">
            <w:pPr>
              <w:rPr>
                <w:sz w:val="24"/>
              </w:rPr>
            </w:pPr>
          </w:p>
        </w:tc>
      </w:tr>
      <w:tr w:rsidR="00B96596" w:rsidTr="00B96596">
        <w:trPr>
          <w:trHeight w:val="2110"/>
        </w:trPr>
        <w:tc>
          <w:tcPr>
            <w:tcW w:w="567" w:type="dxa"/>
            <w:vAlign w:val="center"/>
          </w:tcPr>
          <w:p w:rsidR="00B96596" w:rsidRPr="000F5CCB" w:rsidRDefault="00B96596" w:rsidP="00B96596">
            <w:pPr>
              <w:jc w:val="center"/>
              <w:rPr>
                <w:sz w:val="24"/>
              </w:rPr>
            </w:pPr>
            <w:r w:rsidRPr="000F5CCB">
              <w:rPr>
                <w:rFonts w:hint="eastAsia"/>
                <w:sz w:val="24"/>
              </w:rPr>
              <w:t>４</w:t>
            </w:r>
          </w:p>
        </w:tc>
        <w:tc>
          <w:tcPr>
            <w:tcW w:w="4509" w:type="dxa"/>
          </w:tcPr>
          <w:p w:rsidR="00B96596" w:rsidRPr="000F5CCB" w:rsidRDefault="00B96596" w:rsidP="00B96596">
            <w:pPr>
              <w:rPr>
                <w:sz w:val="24"/>
              </w:rPr>
            </w:pPr>
          </w:p>
        </w:tc>
        <w:tc>
          <w:tcPr>
            <w:tcW w:w="4510" w:type="dxa"/>
          </w:tcPr>
          <w:p w:rsidR="00B96596" w:rsidRPr="000F5CCB" w:rsidRDefault="00B96596" w:rsidP="00B96596">
            <w:pPr>
              <w:rPr>
                <w:sz w:val="24"/>
              </w:rPr>
            </w:pPr>
          </w:p>
        </w:tc>
      </w:tr>
      <w:tr w:rsidR="00B96596" w:rsidTr="00B96596">
        <w:trPr>
          <w:trHeight w:val="2254"/>
        </w:trPr>
        <w:tc>
          <w:tcPr>
            <w:tcW w:w="567" w:type="dxa"/>
            <w:vAlign w:val="center"/>
          </w:tcPr>
          <w:p w:rsidR="00B96596" w:rsidRPr="000F5CCB" w:rsidRDefault="00B96596" w:rsidP="00B96596">
            <w:pPr>
              <w:jc w:val="center"/>
              <w:rPr>
                <w:sz w:val="24"/>
              </w:rPr>
            </w:pPr>
            <w:r w:rsidRPr="000F5CCB">
              <w:rPr>
                <w:rFonts w:hint="eastAsia"/>
                <w:sz w:val="24"/>
              </w:rPr>
              <w:t>５</w:t>
            </w:r>
          </w:p>
        </w:tc>
        <w:tc>
          <w:tcPr>
            <w:tcW w:w="4509" w:type="dxa"/>
          </w:tcPr>
          <w:p w:rsidR="00B96596" w:rsidRPr="000F5CCB" w:rsidRDefault="00B96596" w:rsidP="00B96596">
            <w:pPr>
              <w:rPr>
                <w:sz w:val="24"/>
              </w:rPr>
            </w:pPr>
          </w:p>
        </w:tc>
        <w:tc>
          <w:tcPr>
            <w:tcW w:w="4510" w:type="dxa"/>
          </w:tcPr>
          <w:p w:rsidR="00B96596" w:rsidRPr="000F5CCB" w:rsidRDefault="00B96596" w:rsidP="00B96596">
            <w:pPr>
              <w:rPr>
                <w:sz w:val="24"/>
              </w:rPr>
            </w:pPr>
          </w:p>
        </w:tc>
      </w:tr>
    </w:tbl>
    <w:p w:rsidR="00B96596" w:rsidRDefault="00B96596" w:rsidP="00B96596">
      <w:pPr>
        <w:rPr>
          <w:sz w:val="20"/>
          <w:szCs w:val="20"/>
        </w:rPr>
      </w:pPr>
    </w:p>
    <w:sectPr w:rsidR="00B96596" w:rsidSect="000F5CCB">
      <w:pgSz w:w="11906" w:h="16838" w:code="9"/>
      <w:pgMar w:top="1134" w:right="1134" w:bottom="1134" w:left="1134" w:header="851" w:footer="992" w:gutter="0"/>
      <w:cols w:space="425"/>
      <w:docGrid w:type="linesAndChars" w:linePitch="404" w:charSpace="9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6922"/>
    <w:multiLevelType w:val="hybridMultilevel"/>
    <w:tmpl w:val="FAE26AE2"/>
    <w:lvl w:ilvl="0" w:tplc="3C749F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D4596"/>
    <w:multiLevelType w:val="hybridMultilevel"/>
    <w:tmpl w:val="7F7C2B1C"/>
    <w:lvl w:ilvl="0" w:tplc="D34488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D0D45"/>
    <w:multiLevelType w:val="hybridMultilevel"/>
    <w:tmpl w:val="9D30EC22"/>
    <w:lvl w:ilvl="0" w:tplc="D34488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95369A"/>
    <w:multiLevelType w:val="hybridMultilevel"/>
    <w:tmpl w:val="10C000FE"/>
    <w:lvl w:ilvl="0" w:tplc="804C40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CC5764"/>
    <w:multiLevelType w:val="hybridMultilevel"/>
    <w:tmpl w:val="8B88483A"/>
    <w:lvl w:ilvl="0" w:tplc="E2BAB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34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66"/>
    <w:rsid w:val="00041735"/>
    <w:rsid w:val="000F5CCB"/>
    <w:rsid w:val="00195366"/>
    <w:rsid w:val="00241DEA"/>
    <w:rsid w:val="003554F6"/>
    <w:rsid w:val="0043044E"/>
    <w:rsid w:val="004E624C"/>
    <w:rsid w:val="006A41E0"/>
    <w:rsid w:val="006C779D"/>
    <w:rsid w:val="0075358A"/>
    <w:rsid w:val="00773D8A"/>
    <w:rsid w:val="008036F0"/>
    <w:rsid w:val="0096164D"/>
    <w:rsid w:val="00A25DE6"/>
    <w:rsid w:val="00A32373"/>
    <w:rsid w:val="00B4641E"/>
    <w:rsid w:val="00B96596"/>
    <w:rsid w:val="00C75BBA"/>
    <w:rsid w:val="00CD2388"/>
    <w:rsid w:val="00E2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F3BC61-E684-41C1-8CFF-1094120C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6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66"/>
    <w:pPr>
      <w:ind w:leftChars="400" w:left="840"/>
    </w:pPr>
  </w:style>
  <w:style w:type="character" w:styleId="a4">
    <w:name w:val="Hyperlink"/>
    <w:basedOn w:val="a0"/>
    <w:uiPriority w:val="99"/>
    <w:unhideWhenUsed/>
    <w:rsid w:val="006C779D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773D8A"/>
    <w:pPr>
      <w:jc w:val="center"/>
    </w:pPr>
  </w:style>
  <w:style w:type="character" w:customStyle="1" w:styleId="a6">
    <w:name w:val="記 (文字)"/>
    <w:basedOn w:val="a0"/>
    <w:link w:val="a5"/>
    <w:uiPriority w:val="99"/>
    <w:rsid w:val="00773D8A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773D8A"/>
    <w:pPr>
      <w:jc w:val="right"/>
    </w:pPr>
  </w:style>
  <w:style w:type="character" w:customStyle="1" w:styleId="a8">
    <w:name w:val="結語 (文字)"/>
    <w:basedOn w:val="a0"/>
    <w:link w:val="a7"/>
    <w:uiPriority w:val="99"/>
    <w:rsid w:val="00773D8A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6A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5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4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E312-0D21-43CE-8F56-3B205CFE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加世田庁舎/4F 電算室</dc:creator>
  <cp:lastModifiedBy>情報政策01user</cp:lastModifiedBy>
  <cp:revision>4</cp:revision>
  <cp:lastPrinted>2018-04-28T05:54:00Z</cp:lastPrinted>
  <dcterms:created xsi:type="dcterms:W3CDTF">2018-05-01T23:39:00Z</dcterms:created>
  <dcterms:modified xsi:type="dcterms:W3CDTF">2019-02-13T00:22:00Z</dcterms:modified>
</cp:coreProperties>
</file>