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6" w:rsidRPr="00F77840" w:rsidRDefault="00A32373" w:rsidP="00B96596">
      <w:pPr>
        <w:rPr>
          <w:sz w:val="21"/>
          <w:szCs w:val="20"/>
        </w:rPr>
      </w:pPr>
      <w:r w:rsidRPr="00F77840">
        <w:rPr>
          <w:rFonts w:hint="eastAsia"/>
          <w:sz w:val="24"/>
        </w:rPr>
        <w:t>様式</w:t>
      </w:r>
      <w:r w:rsidR="00F77840" w:rsidRPr="00F77840">
        <w:rPr>
          <w:rFonts w:hint="eastAsia"/>
          <w:sz w:val="24"/>
        </w:rPr>
        <w:t>11</w:t>
      </w:r>
    </w:p>
    <w:p w:rsidR="00B96596" w:rsidRPr="0043044E" w:rsidRDefault="00B96596" w:rsidP="0043044E">
      <w:pPr>
        <w:jc w:val="center"/>
        <w:rPr>
          <w:sz w:val="32"/>
          <w:szCs w:val="32"/>
        </w:rPr>
      </w:pPr>
      <w:r w:rsidRPr="0043044E">
        <w:rPr>
          <w:rFonts w:hint="eastAsia"/>
          <w:sz w:val="32"/>
          <w:szCs w:val="32"/>
        </w:rPr>
        <w:t>保守・アフターケア体制に関する事項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B96596" w:rsidTr="003554F6">
        <w:trPr>
          <w:trHeight w:val="3212"/>
        </w:trPr>
        <w:tc>
          <w:tcPr>
            <w:tcW w:w="3085" w:type="dxa"/>
            <w:vAlign w:val="center"/>
          </w:tcPr>
          <w:p w:rsidR="00F77840" w:rsidRDefault="003554F6" w:rsidP="0043044E">
            <w:pPr>
              <w:jc w:val="center"/>
              <w:rPr>
                <w:rFonts w:hint="eastAsia"/>
                <w:sz w:val="24"/>
              </w:rPr>
            </w:pPr>
            <w:r w:rsidRPr="00F77840">
              <w:rPr>
                <w:rFonts w:hint="eastAsia"/>
                <w:sz w:val="24"/>
              </w:rPr>
              <w:t>ユーザー</w:t>
            </w:r>
            <w:r w:rsidR="00B96596" w:rsidRPr="00F77840">
              <w:rPr>
                <w:rFonts w:hint="eastAsia"/>
                <w:sz w:val="24"/>
              </w:rPr>
              <w:t>サポート</w:t>
            </w:r>
          </w:p>
          <w:p w:rsidR="00B96596" w:rsidRPr="00F77840" w:rsidRDefault="00B96596" w:rsidP="0043044E">
            <w:pPr>
              <w:jc w:val="center"/>
              <w:rPr>
                <w:sz w:val="24"/>
              </w:rPr>
            </w:pPr>
            <w:r w:rsidRPr="00F77840">
              <w:rPr>
                <w:rFonts w:hint="eastAsia"/>
                <w:sz w:val="24"/>
              </w:rPr>
              <w:t>体制</w:t>
            </w:r>
          </w:p>
        </w:tc>
        <w:tc>
          <w:tcPr>
            <w:tcW w:w="6751" w:type="dxa"/>
          </w:tcPr>
          <w:p w:rsidR="00B96596" w:rsidRPr="00F77840" w:rsidRDefault="00B96596" w:rsidP="00B96596">
            <w:pPr>
              <w:rPr>
                <w:sz w:val="24"/>
                <w:szCs w:val="20"/>
              </w:rPr>
            </w:pPr>
          </w:p>
        </w:tc>
      </w:tr>
      <w:tr w:rsidR="00B96596" w:rsidTr="003554F6">
        <w:trPr>
          <w:trHeight w:val="3212"/>
        </w:trPr>
        <w:tc>
          <w:tcPr>
            <w:tcW w:w="3085" w:type="dxa"/>
            <w:vAlign w:val="center"/>
          </w:tcPr>
          <w:p w:rsidR="00F77840" w:rsidRDefault="00B96596" w:rsidP="0043044E">
            <w:pPr>
              <w:jc w:val="center"/>
              <w:rPr>
                <w:rFonts w:hint="eastAsia"/>
                <w:sz w:val="24"/>
              </w:rPr>
            </w:pPr>
            <w:r w:rsidRPr="00F77840">
              <w:rPr>
                <w:rFonts w:hint="eastAsia"/>
                <w:sz w:val="24"/>
              </w:rPr>
              <w:t>故障発生時の</w:t>
            </w:r>
          </w:p>
          <w:p w:rsidR="00B96596" w:rsidRPr="00F77840" w:rsidRDefault="00B96596" w:rsidP="0043044E">
            <w:pPr>
              <w:jc w:val="center"/>
              <w:rPr>
                <w:sz w:val="24"/>
              </w:rPr>
            </w:pPr>
            <w:r w:rsidRPr="00F77840">
              <w:rPr>
                <w:rFonts w:hint="eastAsia"/>
                <w:sz w:val="24"/>
              </w:rPr>
              <w:t>サポート体制</w:t>
            </w:r>
          </w:p>
        </w:tc>
        <w:tc>
          <w:tcPr>
            <w:tcW w:w="6751" w:type="dxa"/>
          </w:tcPr>
          <w:p w:rsidR="00B96596" w:rsidRPr="00F77840" w:rsidRDefault="00B96596" w:rsidP="00B96596">
            <w:pPr>
              <w:rPr>
                <w:sz w:val="24"/>
                <w:szCs w:val="20"/>
              </w:rPr>
            </w:pPr>
          </w:p>
        </w:tc>
      </w:tr>
      <w:tr w:rsidR="00B96596" w:rsidTr="003554F6">
        <w:trPr>
          <w:trHeight w:val="3212"/>
        </w:trPr>
        <w:tc>
          <w:tcPr>
            <w:tcW w:w="3085" w:type="dxa"/>
            <w:vAlign w:val="center"/>
          </w:tcPr>
          <w:p w:rsidR="00B96596" w:rsidRPr="00F77840" w:rsidRDefault="00B96596" w:rsidP="0043044E">
            <w:pPr>
              <w:jc w:val="center"/>
              <w:rPr>
                <w:sz w:val="24"/>
              </w:rPr>
            </w:pPr>
            <w:r w:rsidRPr="00F77840">
              <w:rPr>
                <w:rFonts w:hint="eastAsia"/>
                <w:sz w:val="24"/>
              </w:rPr>
              <w:t>保守・運用体制</w:t>
            </w:r>
          </w:p>
        </w:tc>
        <w:tc>
          <w:tcPr>
            <w:tcW w:w="6751" w:type="dxa"/>
          </w:tcPr>
          <w:p w:rsidR="00B96596" w:rsidRPr="00F77840" w:rsidRDefault="00B96596" w:rsidP="00B96596">
            <w:pPr>
              <w:rPr>
                <w:sz w:val="24"/>
                <w:szCs w:val="20"/>
              </w:rPr>
            </w:pPr>
          </w:p>
        </w:tc>
      </w:tr>
      <w:tr w:rsidR="00B96596" w:rsidTr="003554F6">
        <w:trPr>
          <w:trHeight w:val="3212"/>
        </w:trPr>
        <w:tc>
          <w:tcPr>
            <w:tcW w:w="3085" w:type="dxa"/>
            <w:vAlign w:val="center"/>
          </w:tcPr>
          <w:p w:rsidR="00F77840" w:rsidRDefault="00B96596" w:rsidP="0043044E">
            <w:pPr>
              <w:jc w:val="center"/>
              <w:rPr>
                <w:rFonts w:hint="eastAsia"/>
                <w:sz w:val="24"/>
              </w:rPr>
            </w:pPr>
            <w:r w:rsidRPr="00F77840">
              <w:rPr>
                <w:rFonts w:hint="eastAsia"/>
                <w:sz w:val="24"/>
              </w:rPr>
              <w:t>災害時の</w:t>
            </w:r>
          </w:p>
          <w:p w:rsidR="00B96596" w:rsidRPr="00F77840" w:rsidRDefault="00B96596" w:rsidP="0043044E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77840">
              <w:rPr>
                <w:rFonts w:hint="eastAsia"/>
                <w:sz w:val="24"/>
              </w:rPr>
              <w:t>サポート体制・実績</w:t>
            </w:r>
          </w:p>
        </w:tc>
        <w:tc>
          <w:tcPr>
            <w:tcW w:w="6751" w:type="dxa"/>
          </w:tcPr>
          <w:p w:rsidR="00B96596" w:rsidRPr="00F77840" w:rsidRDefault="00B96596" w:rsidP="00B96596">
            <w:pPr>
              <w:rPr>
                <w:sz w:val="24"/>
                <w:szCs w:val="20"/>
              </w:rPr>
            </w:pPr>
          </w:p>
        </w:tc>
      </w:tr>
    </w:tbl>
    <w:p w:rsidR="0043044E" w:rsidRDefault="0043044E" w:rsidP="00B96596">
      <w:pPr>
        <w:rPr>
          <w:sz w:val="20"/>
          <w:szCs w:val="20"/>
        </w:rPr>
      </w:pPr>
    </w:p>
    <w:sectPr w:rsidR="0043044E" w:rsidSect="00F77840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195366"/>
    <w:rsid w:val="003554F6"/>
    <w:rsid w:val="0043044E"/>
    <w:rsid w:val="004E624C"/>
    <w:rsid w:val="006A41E0"/>
    <w:rsid w:val="006C779D"/>
    <w:rsid w:val="00773D8A"/>
    <w:rsid w:val="008036F0"/>
    <w:rsid w:val="0096164D"/>
    <w:rsid w:val="00A25DE6"/>
    <w:rsid w:val="00A32373"/>
    <w:rsid w:val="00B4641E"/>
    <w:rsid w:val="00B96596"/>
    <w:rsid w:val="00C75BBA"/>
    <w:rsid w:val="00CD2388"/>
    <w:rsid w:val="00E2250B"/>
    <w:rsid w:val="00E57D97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5C49-8D20-4292-9232-44E92B2A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情報政策係</cp:lastModifiedBy>
  <cp:revision>3</cp:revision>
  <cp:lastPrinted>2018-04-28T05:54:00Z</cp:lastPrinted>
  <dcterms:created xsi:type="dcterms:W3CDTF">2018-05-01T23:42:00Z</dcterms:created>
  <dcterms:modified xsi:type="dcterms:W3CDTF">2018-11-27T07:06:00Z</dcterms:modified>
</cp:coreProperties>
</file>