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8DC1" w14:textId="345D16DE" w:rsidR="00AD3975" w:rsidRPr="00AD3975" w:rsidRDefault="00D309AD" w:rsidP="007D2876">
      <w:pPr>
        <w:spacing w:line="0" w:lineRule="atLeast"/>
        <w:jc w:val="left"/>
        <w:rPr>
          <w:rFonts w:ascii="Arial" w:eastAsia="ＭＳ Ｐゴシック" w:hAnsi="Arial" w:cs="ＭＳ Ｐゴシック"/>
          <w:sz w:val="30"/>
          <w:szCs w:val="30"/>
        </w:rPr>
      </w:pPr>
      <w:r w:rsidRPr="00DD3269">
        <w:rPr>
          <w:rFonts w:ascii="Arial" w:eastAsia="ＭＳ Ｐゴシック" w:hAnsi="Arial" w:cs="ＭＳ Ｐゴシック" w:hint="eastAsia"/>
          <w:b/>
          <w:bCs/>
          <w:color w:val="0070C0"/>
          <w:sz w:val="30"/>
          <w:szCs w:val="30"/>
        </w:rPr>
        <w:t>○</w:t>
      </w:r>
      <w:r w:rsidR="00D73FAF" w:rsidRPr="00D73FAF">
        <w:rPr>
          <w:rFonts w:ascii="Arial" w:eastAsia="ＭＳ Ｐゴシック" w:hAnsi="Arial" w:cs="ＭＳ Ｐゴシック"/>
          <w:color w:val="FF0000"/>
          <w:sz w:val="30"/>
          <w:szCs w:val="30"/>
        </w:rPr>
        <w:t>町内で新たな新型コロナウイルス感染症患者が確認されました（</w:t>
      </w:r>
      <w:r w:rsidR="00D73FAF" w:rsidRPr="00D73FAF">
        <w:rPr>
          <w:rFonts w:ascii="Arial" w:eastAsia="ＭＳ Ｐゴシック" w:hAnsi="Arial" w:cs="ＭＳ Ｐゴシック"/>
          <w:color w:val="FF0000"/>
          <w:sz w:val="30"/>
          <w:szCs w:val="30"/>
        </w:rPr>
        <w:t>2</w:t>
      </w:r>
      <w:r w:rsidR="0025466D">
        <w:rPr>
          <w:rFonts w:ascii="Arial" w:eastAsia="ＭＳ Ｐゴシック" w:hAnsi="Arial" w:cs="ＭＳ Ｐゴシック"/>
          <w:color w:val="FF0000"/>
          <w:sz w:val="30"/>
          <w:szCs w:val="30"/>
        </w:rPr>
        <w:t>2</w:t>
      </w:r>
      <w:r w:rsidR="00D73FAF" w:rsidRPr="00D73FAF">
        <w:rPr>
          <w:rFonts w:ascii="Arial" w:eastAsia="ＭＳ Ｐゴシック" w:hAnsi="Arial" w:cs="ＭＳ Ｐゴシック"/>
          <w:color w:val="FF0000"/>
          <w:sz w:val="30"/>
          <w:szCs w:val="30"/>
        </w:rPr>
        <w:t>例目）</w:t>
      </w:r>
    </w:p>
    <w:p w14:paraId="1BD3838B" w14:textId="4DC32662" w:rsidR="00AD3975" w:rsidRPr="0025466D" w:rsidRDefault="0025466D" w:rsidP="00D309AD">
      <w:pPr>
        <w:spacing w:line="0" w:lineRule="atLeast"/>
        <w:jc w:val="left"/>
        <w:rPr>
          <w:rFonts w:ascii="Arial" w:eastAsia="ＭＳ Ｐゴシック" w:hAnsi="Arial" w:cs="ＭＳ Ｐゴシック"/>
          <w:sz w:val="30"/>
          <w:szCs w:val="30"/>
        </w:rPr>
      </w:pPr>
      <w:r w:rsidRPr="00DD3269">
        <w:rPr>
          <w:rFonts w:ascii="Arial" w:eastAsia="ＭＳ Ｐゴシック" w:hAnsi="Arial" w:cs="ＭＳ Ｐゴシック"/>
          <w:noProof/>
          <w:szCs w:val="21"/>
        </w:rPr>
        <mc:AlternateContent>
          <mc:Choice Requires="wps">
            <w:drawing>
              <wp:anchor distT="0" distB="0" distL="114300" distR="114300" simplePos="0" relativeHeight="251659264" behindDoc="0" locked="0" layoutInCell="1" allowOverlap="1" wp14:anchorId="15A5CCEE" wp14:editId="52A46946">
                <wp:simplePos x="0" y="0"/>
                <wp:positionH relativeFrom="margin">
                  <wp:align>right</wp:align>
                </wp:positionH>
                <wp:positionV relativeFrom="paragraph">
                  <wp:posOffset>100330</wp:posOffset>
                </wp:positionV>
                <wp:extent cx="577215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a:off x="0" y="0"/>
                          <a:ext cx="57721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36E62"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403.3pt,7.9pt" to="857.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" strokecolor="#4472c4 [3204]" strokeweight="2.25pt">
                <v:stroke joinstyle="miter"/>
                <w10:wrap anchorx="margin"/>
              </v:line>
            </w:pict>
          </mc:Fallback>
        </mc:AlternateContent>
      </w:r>
    </w:p>
    <w:p w14:paraId="6D090A6B" w14:textId="698FD3F4" w:rsidR="0070063A" w:rsidRPr="00D73FAF" w:rsidRDefault="00D73FAF" w:rsidP="0070063A">
      <w:pPr>
        <w:spacing w:line="440" w:lineRule="exact"/>
        <w:jc w:val="center"/>
        <w:rPr>
          <w:rFonts w:ascii="Arial" w:eastAsia="ＭＳ Ｐゴシック" w:hAnsi="Arial" w:cs="ＭＳ Ｐゴシック"/>
          <w:color w:val="FF0000"/>
          <w:sz w:val="28"/>
          <w:szCs w:val="28"/>
        </w:rPr>
      </w:pPr>
      <w:r w:rsidRPr="00D73FAF">
        <w:rPr>
          <w:rFonts w:ascii="Arial" w:eastAsia="ＭＳ Ｐゴシック" w:hAnsi="Arial" w:cs="ＭＳ Ｐゴシック"/>
          <w:color w:val="FF0000"/>
          <w:sz w:val="28"/>
          <w:szCs w:val="28"/>
        </w:rPr>
        <w:t>町内における新型コロナウイルス感染症患者発生に伴うお願い</w:t>
      </w:r>
    </w:p>
    <w:p w14:paraId="3EA59D7D" w14:textId="7E4AF93D" w:rsidR="00D309AD" w:rsidRPr="0070063A" w:rsidRDefault="00D309AD" w:rsidP="00D309AD">
      <w:pPr>
        <w:spacing w:line="440" w:lineRule="exact"/>
        <w:jc w:val="center"/>
        <w:rPr>
          <w:rFonts w:ascii="Arial" w:eastAsia="ＭＳ Ｐゴシック" w:hAnsi="Arial" w:cs="ＭＳ Ｐゴシック"/>
          <w:sz w:val="28"/>
          <w:szCs w:val="28"/>
        </w:rPr>
      </w:pPr>
    </w:p>
    <w:p w14:paraId="7BA5AEED" w14:textId="77777777" w:rsidR="00D309AD" w:rsidRPr="0025466D" w:rsidRDefault="00D309AD" w:rsidP="00D309AD">
      <w:pPr>
        <w:spacing w:line="0" w:lineRule="atLeast"/>
        <w:jc w:val="center"/>
        <w:rPr>
          <w:rFonts w:ascii="Arial" w:eastAsia="ＭＳ Ｐゴシック" w:hAnsi="Arial" w:cs="ＭＳ Ｐゴシック"/>
          <w:sz w:val="10"/>
          <w:szCs w:val="10"/>
        </w:rPr>
      </w:pPr>
    </w:p>
    <w:p w14:paraId="3498134A" w14:textId="6081A20A" w:rsidR="00D73FAF" w:rsidRDefault="00D73FAF" w:rsidP="00D73FAF">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町内において、新たに本町</w:t>
      </w:r>
      <w:r w:rsidRPr="00D73FAF">
        <w:rPr>
          <w:rFonts w:ascii="Arial" w:eastAsia="ＭＳ Ｐゴシック" w:hAnsi="Arial" w:cs="ＭＳ Ｐゴシック"/>
          <w:szCs w:val="21"/>
        </w:rPr>
        <w:t>2</w:t>
      </w:r>
      <w:r w:rsidR="0025466D">
        <w:rPr>
          <w:rFonts w:ascii="Arial" w:eastAsia="ＭＳ Ｐゴシック" w:hAnsi="Arial" w:cs="ＭＳ Ｐゴシック"/>
          <w:szCs w:val="21"/>
        </w:rPr>
        <w:t>2</w:t>
      </w:r>
      <w:r w:rsidRPr="00D73FAF">
        <w:rPr>
          <w:rFonts w:ascii="Arial" w:eastAsia="ＭＳ Ｐゴシック" w:hAnsi="Arial" w:cs="ＭＳ Ｐゴシック"/>
          <w:szCs w:val="21"/>
        </w:rPr>
        <w:t>例目となる</w:t>
      </w:r>
      <w:r w:rsidR="0025466D">
        <w:rPr>
          <w:rFonts w:ascii="Arial" w:eastAsia="ＭＳ Ｐゴシック" w:hAnsi="Arial" w:cs="ＭＳ Ｐゴシック" w:hint="eastAsia"/>
          <w:szCs w:val="21"/>
        </w:rPr>
        <w:t>1</w:t>
      </w:r>
      <w:r w:rsidRPr="00D73FAF">
        <w:rPr>
          <w:rFonts w:ascii="Arial" w:eastAsia="ＭＳ Ｐゴシック" w:hAnsi="Arial" w:cs="ＭＳ Ｐゴシック"/>
          <w:szCs w:val="21"/>
        </w:rPr>
        <w:t>名の新型コロナウイルス感染症患者が確認されました。</w:t>
      </w:r>
      <w:r w:rsidRPr="00D73FAF">
        <w:rPr>
          <w:rFonts w:ascii="Arial" w:eastAsia="ＭＳ Ｐゴシック" w:hAnsi="Arial" w:cs="ＭＳ Ｐゴシック"/>
          <w:szCs w:val="21"/>
        </w:rPr>
        <w:t xml:space="preserve"> </w:t>
      </w:r>
    </w:p>
    <w:p w14:paraId="5B0656BA" w14:textId="77777777" w:rsidR="00D73FAF" w:rsidRPr="006D0084" w:rsidRDefault="00D73FAF" w:rsidP="00D73FAF">
      <w:pPr>
        <w:spacing w:line="440" w:lineRule="exact"/>
        <w:jc w:val="left"/>
        <w:rPr>
          <w:rFonts w:ascii="Arial" w:eastAsia="ＭＳ Ｐゴシック" w:hAnsi="Arial" w:cs="ＭＳ Ｐゴシック"/>
          <w:szCs w:val="21"/>
        </w:rPr>
      </w:pPr>
    </w:p>
    <w:p w14:paraId="4928C0F2" w14:textId="1D3A03DA" w:rsidR="00D73FAF" w:rsidRDefault="00D73FAF" w:rsidP="00D73FAF">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詳細については、現在調査中を行っています。</w:t>
      </w:r>
      <w:r w:rsidRPr="00D73FAF">
        <w:rPr>
          <w:rFonts w:ascii="Arial" w:eastAsia="ＭＳ Ｐゴシック" w:hAnsi="Arial" w:cs="ＭＳ Ｐゴシック"/>
          <w:szCs w:val="21"/>
        </w:rPr>
        <w:t xml:space="preserve"> </w:t>
      </w:r>
    </w:p>
    <w:p w14:paraId="55B27359" w14:textId="77777777" w:rsidR="00D73FAF" w:rsidRPr="00D73FAF" w:rsidRDefault="00D73FAF" w:rsidP="00D73FAF">
      <w:pPr>
        <w:spacing w:line="440" w:lineRule="exact"/>
        <w:jc w:val="left"/>
        <w:rPr>
          <w:rFonts w:ascii="Arial" w:eastAsia="ＭＳ Ｐゴシック" w:hAnsi="Arial" w:cs="ＭＳ Ｐゴシック"/>
          <w:szCs w:val="21"/>
        </w:rPr>
      </w:pPr>
    </w:p>
    <w:p w14:paraId="70896242" w14:textId="77777777" w:rsidR="00E605A9" w:rsidRDefault="00D73FAF" w:rsidP="00E605A9">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町では、関係機関と連携し対応しており、新たな情報が入り次第お知らせ致しますので、関係機関への電話での問い合わせは、業務の支障となりますことから行わないようお願いします。</w:t>
      </w:r>
      <w:r w:rsidRPr="00D73FAF">
        <w:rPr>
          <w:rFonts w:ascii="Arial" w:eastAsia="ＭＳ Ｐゴシック" w:hAnsi="Arial" w:cs="ＭＳ Ｐゴシック"/>
          <w:szCs w:val="21"/>
        </w:rPr>
        <w:t xml:space="preserve"> </w:t>
      </w:r>
      <w:bookmarkStart w:id="0" w:name="_Hlk71618987"/>
    </w:p>
    <w:bookmarkEnd w:id="0"/>
    <w:p w14:paraId="2CA01A50" w14:textId="3A7DE7B2" w:rsidR="00D73FAF" w:rsidRPr="00D73FAF" w:rsidRDefault="00D73FAF" w:rsidP="00D73FAF">
      <w:pPr>
        <w:spacing w:line="440" w:lineRule="exact"/>
        <w:jc w:val="left"/>
        <w:rPr>
          <w:rFonts w:ascii="Arial" w:eastAsia="ＭＳ Ｐゴシック" w:hAnsi="Arial" w:cs="ＭＳ Ｐゴシック"/>
          <w:szCs w:val="21"/>
        </w:rPr>
      </w:pPr>
    </w:p>
    <w:p w14:paraId="0A92C35F" w14:textId="3B698D60" w:rsidR="00D73FAF" w:rsidRDefault="00D73FAF" w:rsidP="00D73FAF">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保健所では、感染者等から聞き取り調査を行い、感染の可能性のある方は濃厚接触者として必要な検査を行っています。</w:t>
      </w:r>
      <w:r w:rsidRPr="00D73FAF">
        <w:rPr>
          <w:rFonts w:ascii="Arial" w:eastAsia="ＭＳ Ｐゴシック" w:hAnsi="Arial" w:cs="ＭＳ Ｐゴシック"/>
          <w:szCs w:val="21"/>
        </w:rPr>
        <w:t xml:space="preserve"> </w:t>
      </w:r>
    </w:p>
    <w:p w14:paraId="42647FAE" w14:textId="151E31AD" w:rsidR="00D73FAF" w:rsidRPr="00D73FAF" w:rsidRDefault="00D73FAF" w:rsidP="00D73FAF">
      <w:pPr>
        <w:spacing w:line="440" w:lineRule="exact"/>
        <w:jc w:val="left"/>
        <w:rPr>
          <w:rFonts w:ascii="Arial" w:eastAsia="ＭＳ Ｐゴシック" w:hAnsi="Arial" w:cs="ＭＳ Ｐゴシック"/>
          <w:szCs w:val="21"/>
        </w:rPr>
      </w:pPr>
    </w:p>
    <w:p w14:paraId="3B5DBC93" w14:textId="24831B24" w:rsidR="00D73FAF" w:rsidRPr="00D73FAF" w:rsidRDefault="00D73FAF" w:rsidP="00D73FAF">
      <w:pPr>
        <w:spacing w:line="440" w:lineRule="exact"/>
        <w:jc w:val="left"/>
        <w:rPr>
          <w:rFonts w:ascii="Arial" w:eastAsia="ＭＳ Ｐゴシック" w:hAnsi="Arial" w:cs="ＭＳ Ｐゴシック"/>
          <w:color w:val="FF0000"/>
          <w:sz w:val="28"/>
          <w:szCs w:val="28"/>
        </w:rPr>
      </w:pPr>
      <w:r w:rsidRPr="00D73FAF">
        <w:rPr>
          <w:rFonts w:ascii="Arial" w:eastAsia="ＭＳ Ｐゴシック" w:hAnsi="Arial" w:cs="ＭＳ Ｐゴシック"/>
          <w:szCs w:val="21"/>
        </w:rPr>
        <w:t xml:space="preserve">　検査の結果「陰性」が確認された場合でも一定期間、外出自粛や健康観察を行うなど感染拡大防止にご協力頂いておりますので、不確かな情報による</w:t>
      </w:r>
      <w:r w:rsidRPr="00D73FAF">
        <w:rPr>
          <w:rFonts w:ascii="Arial" w:eastAsia="ＭＳ Ｐゴシック" w:hAnsi="Arial" w:cs="ＭＳ Ｐゴシック"/>
          <w:color w:val="FF0000"/>
          <w:sz w:val="28"/>
          <w:szCs w:val="28"/>
        </w:rPr>
        <w:t>「誹謗中傷」「不当な差別」「いじめ」などは絶対に行わないでください。</w:t>
      </w:r>
      <w:r w:rsidRPr="00D73FAF">
        <w:rPr>
          <w:rFonts w:ascii="Arial" w:eastAsia="ＭＳ Ｐゴシック" w:hAnsi="Arial" w:cs="ＭＳ Ｐゴシック"/>
          <w:color w:val="FF0000"/>
          <w:sz w:val="28"/>
          <w:szCs w:val="28"/>
        </w:rPr>
        <w:t xml:space="preserve"> </w:t>
      </w:r>
    </w:p>
    <w:p w14:paraId="26ECD8F1" w14:textId="77777777" w:rsidR="00D73FAF" w:rsidRPr="00D73FAF" w:rsidRDefault="00D73FAF" w:rsidP="00D73FAF">
      <w:pPr>
        <w:spacing w:line="440" w:lineRule="exact"/>
        <w:jc w:val="left"/>
        <w:rPr>
          <w:rFonts w:ascii="Arial" w:eastAsia="ＭＳ Ｐゴシック" w:hAnsi="Arial" w:cs="ＭＳ Ｐゴシック"/>
          <w:szCs w:val="21"/>
        </w:rPr>
      </w:pPr>
    </w:p>
    <w:p w14:paraId="293C4DA7" w14:textId="77777777" w:rsidR="00D73FAF" w:rsidRDefault="00D73FAF" w:rsidP="00D73FAF">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新型コロナウイルス感染症は誰にでも感染のリスクがあります。　</w:t>
      </w:r>
    </w:p>
    <w:p w14:paraId="16181B90" w14:textId="1DA1C751" w:rsidR="00D73FAF" w:rsidRDefault="00D73FAF" w:rsidP="00D73FAF">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体調がすぐれないときはなるべく外出を避け、発熱などの症状がある場合は、早めに</w:t>
      </w:r>
      <w:r w:rsidRPr="00D73FAF">
        <w:rPr>
          <w:rFonts w:ascii="Arial" w:eastAsia="ＭＳ Ｐゴシック" w:hAnsi="Arial" w:cs="ＭＳ Ｐゴシック"/>
          <w:color w:val="FF0000"/>
          <w:sz w:val="28"/>
          <w:szCs w:val="28"/>
        </w:rPr>
        <w:t>「地域のかかりつけ医」か「受診・相談センター（屋久島保健所）</w:t>
      </w:r>
      <w:r w:rsidRPr="00D73FAF">
        <w:rPr>
          <w:rFonts w:ascii="Arial" w:eastAsia="ＭＳ Ｐゴシック" w:hAnsi="Arial" w:cs="ＭＳ Ｐゴシック"/>
          <w:color w:val="FF0000"/>
          <w:sz w:val="28"/>
          <w:szCs w:val="28"/>
        </w:rPr>
        <w:t>TEL 46-2024</w:t>
      </w:r>
      <w:r w:rsidRPr="00D73FAF">
        <w:rPr>
          <w:rFonts w:ascii="Arial" w:eastAsia="ＭＳ Ｐゴシック" w:hAnsi="Arial" w:cs="ＭＳ Ｐゴシック"/>
          <w:color w:val="FF0000"/>
          <w:sz w:val="28"/>
          <w:szCs w:val="28"/>
        </w:rPr>
        <w:t>」</w:t>
      </w:r>
      <w:r w:rsidRPr="00D73FAF">
        <w:rPr>
          <w:rFonts w:ascii="Arial" w:eastAsia="ＭＳ Ｐゴシック" w:hAnsi="Arial" w:cs="ＭＳ Ｐゴシック"/>
          <w:szCs w:val="21"/>
        </w:rPr>
        <w:t>に電話でご相談ください。</w:t>
      </w:r>
      <w:r w:rsidRPr="00D73FAF">
        <w:rPr>
          <w:rFonts w:ascii="Arial" w:eastAsia="ＭＳ Ｐゴシック" w:hAnsi="Arial" w:cs="ＭＳ Ｐゴシック"/>
          <w:szCs w:val="21"/>
        </w:rPr>
        <w:t xml:space="preserve"> </w:t>
      </w:r>
    </w:p>
    <w:p w14:paraId="373F8E8D" w14:textId="77777777" w:rsidR="00D73FAF" w:rsidRPr="00D73FAF" w:rsidRDefault="00D73FAF" w:rsidP="00D73FAF">
      <w:pPr>
        <w:spacing w:line="440" w:lineRule="exact"/>
        <w:jc w:val="left"/>
        <w:rPr>
          <w:rFonts w:ascii="Arial" w:eastAsia="ＭＳ Ｐゴシック" w:hAnsi="Arial" w:cs="ＭＳ Ｐゴシック"/>
          <w:szCs w:val="21"/>
        </w:rPr>
      </w:pPr>
    </w:p>
    <w:p w14:paraId="35E613B8" w14:textId="0C2D38EA" w:rsidR="00D73FAF" w:rsidRDefault="00D73FAF" w:rsidP="00D73FAF">
      <w:pPr>
        <w:spacing w:line="440" w:lineRule="exact"/>
        <w:jc w:val="left"/>
        <w:rPr>
          <w:rFonts w:ascii="Arial" w:eastAsia="ＭＳ Ｐゴシック" w:hAnsi="Arial" w:cs="ＭＳ Ｐゴシック"/>
          <w:color w:val="FF0000"/>
          <w:sz w:val="28"/>
          <w:szCs w:val="28"/>
        </w:rPr>
      </w:pPr>
      <w:r w:rsidRPr="00D73FAF">
        <w:rPr>
          <w:rFonts w:ascii="Arial" w:eastAsia="ＭＳ Ｐゴシック" w:hAnsi="Arial" w:cs="ＭＳ Ｐゴシック"/>
          <w:szCs w:val="21"/>
        </w:rPr>
        <w:t xml:space="preserve">　感染者確認に伴い、町の屋内、屋外の各施設は感染拡大防止のため、</w:t>
      </w:r>
      <w:r w:rsidRPr="00D73FAF">
        <w:rPr>
          <w:rFonts w:ascii="Arial" w:eastAsia="ＭＳ Ｐゴシック" w:hAnsi="Arial" w:cs="ＭＳ Ｐゴシック"/>
          <w:color w:val="FF0000"/>
          <w:sz w:val="28"/>
          <w:szCs w:val="28"/>
        </w:rPr>
        <w:t>５月</w:t>
      </w:r>
      <w:r w:rsidR="0025466D">
        <w:rPr>
          <w:rFonts w:ascii="Arial" w:eastAsia="ＭＳ Ｐゴシック" w:hAnsi="Arial" w:cs="ＭＳ Ｐゴシック"/>
          <w:color w:val="FF0000"/>
          <w:sz w:val="28"/>
          <w:szCs w:val="28"/>
        </w:rPr>
        <w:t>24</w:t>
      </w:r>
      <w:r w:rsidRPr="00D73FAF">
        <w:rPr>
          <w:rFonts w:ascii="Arial" w:eastAsia="ＭＳ Ｐゴシック" w:hAnsi="Arial" w:cs="ＭＳ Ｐゴシック"/>
          <w:color w:val="FF0000"/>
          <w:sz w:val="28"/>
          <w:szCs w:val="28"/>
        </w:rPr>
        <w:t>日まで利用できません。</w:t>
      </w:r>
      <w:r w:rsidRPr="00D73FAF">
        <w:rPr>
          <w:rFonts w:ascii="Arial" w:eastAsia="ＭＳ Ｐゴシック" w:hAnsi="Arial" w:cs="ＭＳ Ｐゴシック"/>
          <w:color w:val="FF0000"/>
          <w:sz w:val="28"/>
          <w:szCs w:val="28"/>
        </w:rPr>
        <w:t xml:space="preserve"> </w:t>
      </w:r>
    </w:p>
    <w:p w14:paraId="568F3A5B" w14:textId="626823FF" w:rsidR="00D73FAF" w:rsidRPr="00D73FAF" w:rsidRDefault="00D73FAF" w:rsidP="007D2876">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町民の皆さまのご理解、ご協力をお願いします。　</w:t>
      </w:r>
      <w:r w:rsidRPr="00D73FAF">
        <w:rPr>
          <w:rFonts w:ascii="Arial" w:eastAsia="ＭＳ Ｐゴシック" w:hAnsi="Arial" w:cs="ＭＳ Ｐゴシック"/>
          <w:szCs w:val="21"/>
        </w:rPr>
        <w:br/>
        <w:t xml:space="preserve">  </w:t>
      </w:r>
    </w:p>
    <w:p w14:paraId="79FCB5CD" w14:textId="680F35E9" w:rsidR="000F0438" w:rsidRDefault="00D73FAF" w:rsidP="00D73FAF">
      <w:pPr>
        <w:spacing w:line="440" w:lineRule="exact"/>
        <w:jc w:val="left"/>
        <w:rPr>
          <w:rFonts w:ascii="Arial" w:eastAsia="ＭＳ Ｐゴシック" w:hAnsi="Arial" w:cs="ＭＳ Ｐゴシック"/>
          <w:szCs w:val="21"/>
        </w:rPr>
      </w:pPr>
      <w:r w:rsidRPr="00D73FAF">
        <w:rPr>
          <w:rFonts w:ascii="Arial" w:eastAsia="ＭＳ Ｐゴシック" w:hAnsi="Arial" w:cs="ＭＳ Ｐゴシック"/>
          <w:szCs w:val="21"/>
        </w:rPr>
        <w:t xml:space="preserve">　令和３年５月</w:t>
      </w:r>
      <w:r w:rsidR="000D409E">
        <w:rPr>
          <w:rFonts w:ascii="Arial" w:eastAsia="ＭＳ Ｐゴシック" w:hAnsi="Arial" w:cs="ＭＳ Ｐゴシック" w:hint="eastAsia"/>
          <w:szCs w:val="21"/>
        </w:rPr>
        <w:t>22</w:t>
      </w:r>
      <w:r w:rsidRPr="00D73FAF">
        <w:rPr>
          <w:rFonts w:ascii="Arial" w:eastAsia="ＭＳ Ｐゴシック" w:hAnsi="Arial" w:cs="ＭＳ Ｐゴシック"/>
          <w:szCs w:val="21"/>
        </w:rPr>
        <w:t>日</w:t>
      </w:r>
    </w:p>
    <w:p w14:paraId="1C3D3A17" w14:textId="73EA4743" w:rsidR="00D73FAF" w:rsidRDefault="00D73FAF" w:rsidP="00D73FAF">
      <w:pPr>
        <w:spacing w:line="440" w:lineRule="exact"/>
        <w:jc w:val="left"/>
        <w:rPr>
          <w:rFonts w:ascii="Arial" w:eastAsia="ＭＳ Ｐゴシック" w:hAnsi="Arial" w:cs="ＭＳ Ｐゴシック"/>
          <w:szCs w:val="21"/>
        </w:rPr>
      </w:pPr>
    </w:p>
    <w:p w14:paraId="61C2D7B4" w14:textId="77777777" w:rsidR="005467E1" w:rsidRPr="00700B76" w:rsidRDefault="005467E1" w:rsidP="005467E1">
      <w:pPr>
        <w:shd w:val="clear" w:color="auto" w:fill="FFFFFF"/>
        <w:spacing w:line="276" w:lineRule="auto"/>
        <w:jc w:val="left"/>
        <w:textAlignment w:val="baseline"/>
        <w:rPr>
          <w:rFonts w:ascii="Arial" w:eastAsia="ＭＳ ゴシック" w:hAnsi="Arial" w:cs="Arial"/>
          <w:kern w:val="0"/>
          <w:sz w:val="28"/>
          <w:szCs w:val="28"/>
        </w:rPr>
      </w:pPr>
    </w:p>
    <w:p w14:paraId="1FAD75C8" w14:textId="5039E8F8" w:rsidR="00765EF0" w:rsidRPr="005467E1" w:rsidRDefault="00765EF0" w:rsidP="005467E1">
      <w:pPr>
        <w:widowControl/>
        <w:wordWrap w:val="0"/>
        <w:spacing w:line="400" w:lineRule="exact"/>
        <w:jc w:val="right"/>
        <w:rPr>
          <w:rFonts w:ascii="ＭＳ ゴシック" w:eastAsia="ＭＳ ゴシック" w:hAnsi="ＭＳ ゴシック" w:cs="Times New Roman"/>
          <w:sz w:val="24"/>
          <w:szCs w:val="24"/>
        </w:rPr>
      </w:pPr>
    </w:p>
    <w:sectPr w:rsidR="00765EF0" w:rsidRPr="005467E1" w:rsidSect="00160E5F">
      <w:pgSz w:w="11906" w:h="16838" w:code="9"/>
      <w:pgMar w:top="1134" w:right="1389" w:bottom="1134"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531D" w14:textId="77777777" w:rsidR="00D1372D" w:rsidRDefault="00D1372D" w:rsidP="004C5BD0">
      <w:r>
        <w:separator/>
      </w:r>
    </w:p>
  </w:endnote>
  <w:endnote w:type="continuationSeparator" w:id="0">
    <w:p w14:paraId="4A8E0A02" w14:textId="77777777" w:rsidR="00D1372D" w:rsidRDefault="00D1372D" w:rsidP="004C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F4D2" w14:textId="77777777" w:rsidR="00D1372D" w:rsidRDefault="00D1372D" w:rsidP="004C5BD0">
      <w:r>
        <w:separator/>
      </w:r>
    </w:p>
  </w:footnote>
  <w:footnote w:type="continuationSeparator" w:id="0">
    <w:p w14:paraId="2A8EE27F" w14:textId="77777777" w:rsidR="00D1372D" w:rsidRDefault="00D1372D" w:rsidP="004C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07"/>
    <w:rsid w:val="00000839"/>
    <w:rsid w:val="00014B69"/>
    <w:rsid w:val="000441EC"/>
    <w:rsid w:val="00065CEB"/>
    <w:rsid w:val="000B1F87"/>
    <w:rsid w:val="000B4BCF"/>
    <w:rsid w:val="000C7B66"/>
    <w:rsid w:val="000D409E"/>
    <w:rsid w:val="000F0438"/>
    <w:rsid w:val="00114E75"/>
    <w:rsid w:val="001161E2"/>
    <w:rsid w:val="0012616A"/>
    <w:rsid w:val="001425BA"/>
    <w:rsid w:val="00160E5F"/>
    <w:rsid w:val="001735CF"/>
    <w:rsid w:val="0017790F"/>
    <w:rsid w:val="00213BC7"/>
    <w:rsid w:val="0022335D"/>
    <w:rsid w:val="0025466D"/>
    <w:rsid w:val="00270891"/>
    <w:rsid w:val="00274417"/>
    <w:rsid w:val="002807D7"/>
    <w:rsid w:val="0029110C"/>
    <w:rsid w:val="002A606E"/>
    <w:rsid w:val="002B7FE3"/>
    <w:rsid w:val="002E45FA"/>
    <w:rsid w:val="002F4D95"/>
    <w:rsid w:val="00322142"/>
    <w:rsid w:val="003746F5"/>
    <w:rsid w:val="00390FD0"/>
    <w:rsid w:val="004366C9"/>
    <w:rsid w:val="00447F6F"/>
    <w:rsid w:val="004A2CC9"/>
    <w:rsid w:val="004C5BD0"/>
    <w:rsid w:val="005016B9"/>
    <w:rsid w:val="0052472A"/>
    <w:rsid w:val="00531AB9"/>
    <w:rsid w:val="0053423B"/>
    <w:rsid w:val="005467E1"/>
    <w:rsid w:val="005544D2"/>
    <w:rsid w:val="00573238"/>
    <w:rsid w:val="005857BF"/>
    <w:rsid w:val="0059294C"/>
    <w:rsid w:val="005E22ED"/>
    <w:rsid w:val="006006F9"/>
    <w:rsid w:val="00615179"/>
    <w:rsid w:val="00624CF2"/>
    <w:rsid w:val="00655CFC"/>
    <w:rsid w:val="00664F56"/>
    <w:rsid w:val="00670371"/>
    <w:rsid w:val="00675D38"/>
    <w:rsid w:val="006A2649"/>
    <w:rsid w:val="006B2570"/>
    <w:rsid w:val="006B6129"/>
    <w:rsid w:val="006C7314"/>
    <w:rsid w:val="006D0084"/>
    <w:rsid w:val="006E3CA5"/>
    <w:rsid w:val="006E3EF4"/>
    <w:rsid w:val="0070063A"/>
    <w:rsid w:val="00700B76"/>
    <w:rsid w:val="0073761F"/>
    <w:rsid w:val="00740C26"/>
    <w:rsid w:val="00740F07"/>
    <w:rsid w:val="0074549A"/>
    <w:rsid w:val="00746816"/>
    <w:rsid w:val="0075030C"/>
    <w:rsid w:val="00765EF0"/>
    <w:rsid w:val="0077503D"/>
    <w:rsid w:val="007A7A43"/>
    <w:rsid w:val="007D2876"/>
    <w:rsid w:val="007F78E6"/>
    <w:rsid w:val="0080067E"/>
    <w:rsid w:val="00817A22"/>
    <w:rsid w:val="008571A8"/>
    <w:rsid w:val="00861E7D"/>
    <w:rsid w:val="008669B2"/>
    <w:rsid w:val="008E5B48"/>
    <w:rsid w:val="00987ABA"/>
    <w:rsid w:val="009E1AAC"/>
    <w:rsid w:val="009E3AB9"/>
    <w:rsid w:val="00A1385D"/>
    <w:rsid w:val="00A74966"/>
    <w:rsid w:val="00A87B72"/>
    <w:rsid w:val="00A90ADE"/>
    <w:rsid w:val="00A95CAC"/>
    <w:rsid w:val="00AC06BF"/>
    <w:rsid w:val="00AC0B74"/>
    <w:rsid w:val="00AD3975"/>
    <w:rsid w:val="00AF3C8D"/>
    <w:rsid w:val="00AF79FB"/>
    <w:rsid w:val="00B0198C"/>
    <w:rsid w:val="00B078BB"/>
    <w:rsid w:val="00B143B9"/>
    <w:rsid w:val="00B50B26"/>
    <w:rsid w:val="00B5404B"/>
    <w:rsid w:val="00B81B6B"/>
    <w:rsid w:val="00B83CB8"/>
    <w:rsid w:val="00C05F55"/>
    <w:rsid w:val="00C12032"/>
    <w:rsid w:val="00C27860"/>
    <w:rsid w:val="00C30D1C"/>
    <w:rsid w:val="00C4790C"/>
    <w:rsid w:val="00C903D3"/>
    <w:rsid w:val="00CA217D"/>
    <w:rsid w:val="00D1372D"/>
    <w:rsid w:val="00D309AD"/>
    <w:rsid w:val="00D73FAF"/>
    <w:rsid w:val="00D76150"/>
    <w:rsid w:val="00D97784"/>
    <w:rsid w:val="00DA22E4"/>
    <w:rsid w:val="00DD3269"/>
    <w:rsid w:val="00DD607B"/>
    <w:rsid w:val="00DD72FC"/>
    <w:rsid w:val="00E34AF4"/>
    <w:rsid w:val="00E36735"/>
    <w:rsid w:val="00E605A9"/>
    <w:rsid w:val="00EA14F5"/>
    <w:rsid w:val="00EA5ABB"/>
    <w:rsid w:val="00F42270"/>
    <w:rsid w:val="00F45DAF"/>
    <w:rsid w:val="00F5717C"/>
    <w:rsid w:val="00F66CA5"/>
    <w:rsid w:val="00F6730B"/>
    <w:rsid w:val="00F8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1C5865"/>
  <w15:chartTrackingRefBased/>
  <w15:docId w15:val="{302CD2CA-6E41-429C-BCDE-CE231442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40F07"/>
    <w:rPr>
      <w:rFonts w:ascii="Times New Roman" w:hAnsi="Times New Roman" w:cs="Times New Roman"/>
      <w:sz w:val="24"/>
      <w:szCs w:val="24"/>
    </w:rPr>
  </w:style>
  <w:style w:type="paragraph" w:styleId="a3">
    <w:name w:val="header"/>
    <w:basedOn w:val="a"/>
    <w:link w:val="a4"/>
    <w:uiPriority w:val="99"/>
    <w:unhideWhenUsed/>
    <w:rsid w:val="004C5BD0"/>
    <w:pPr>
      <w:tabs>
        <w:tab w:val="center" w:pos="4252"/>
        <w:tab w:val="right" w:pos="8504"/>
      </w:tabs>
      <w:snapToGrid w:val="0"/>
    </w:pPr>
  </w:style>
  <w:style w:type="character" w:customStyle="1" w:styleId="a4">
    <w:name w:val="ヘッダー (文字)"/>
    <w:basedOn w:val="a0"/>
    <w:link w:val="a3"/>
    <w:uiPriority w:val="99"/>
    <w:rsid w:val="004C5BD0"/>
  </w:style>
  <w:style w:type="paragraph" w:styleId="a5">
    <w:name w:val="footer"/>
    <w:basedOn w:val="a"/>
    <w:link w:val="a6"/>
    <w:uiPriority w:val="99"/>
    <w:unhideWhenUsed/>
    <w:rsid w:val="004C5BD0"/>
    <w:pPr>
      <w:tabs>
        <w:tab w:val="center" w:pos="4252"/>
        <w:tab w:val="right" w:pos="8504"/>
      </w:tabs>
      <w:snapToGrid w:val="0"/>
    </w:pPr>
  </w:style>
  <w:style w:type="character" w:customStyle="1" w:styleId="a6">
    <w:name w:val="フッター (文字)"/>
    <w:basedOn w:val="a0"/>
    <w:link w:val="a5"/>
    <w:uiPriority w:val="99"/>
    <w:rsid w:val="004C5BD0"/>
  </w:style>
  <w:style w:type="paragraph" w:styleId="a7">
    <w:name w:val="Date"/>
    <w:basedOn w:val="a"/>
    <w:next w:val="a"/>
    <w:link w:val="a8"/>
    <w:uiPriority w:val="99"/>
    <w:semiHidden/>
    <w:unhideWhenUsed/>
    <w:rsid w:val="0017790F"/>
  </w:style>
  <w:style w:type="character" w:customStyle="1" w:styleId="a8">
    <w:name w:val="日付 (文字)"/>
    <w:basedOn w:val="a0"/>
    <w:link w:val="a7"/>
    <w:uiPriority w:val="99"/>
    <w:semiHidden/>
    <w:rsid w:val="0017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 satsumi</dc:creator>
  <cp:keywords/>
  <dc:description/>
  <cp:lastModifiedBy>shoko satsumi</cp:lastModifiedBy>
  <cp:revision>25</cp:revision>
  <dcterms:created xsi:type="dcterms:W3CDTF">2021-04-20T23:26:00Z</dcterms:created>
  <dcterms:modified xsi:type="dcterms:W3CDTF">2021-05-21T07:32:00Z</dcterms:modified>
</cp:coreProperties>
</file>