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2B2B13" w:rsidP="002B2B13">
            <w:pPr>
              <w:ind w:left="77" w:firstLine="0"/>
              <w:jc w:val="center"/>
            </w:pPr>
            <w:r>
              <w:rPr>
                <w:rFonts w:hint="eastAsia"/>
              </w:rPr>
              <w:t>総合センター維持管理業務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B2B1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B2B1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362071">
    <w:abstractNumId w:val="1"/>
  </w:num>
  <w:num w:numId="2" w16cid:durableId="151777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B2B13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CBA25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2024-02-02T02:11:00Z</dcterms:modified>
</cp:coreProperties>
</file>