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0CCB" w14:textId="1DE2CE76" w:rsidR="00C86DD3" w:rsidRDefault="00C86DD3" w:rsidP="00C86DD3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（様式４）</w:t>
      </w:r>
    </w:p>
    <w:p w14:paraId="211748C1" w14:textId="77777777" w:rsidR="00C86DD3" w:rsidRDefault="00C86DD3" w:rsidP="00C86DD3">
      <w:pPr>
        <w:pStyle w:val="Default"/>
        <w:rPr>
          <w:sz w:val="21"/>
          <w:szCs w:val="21"/>
        </w:rPr>
      </w:pPr>
    </w:p>
    <w:p w14:paraId="005DC74E" w14:textId="65228551" w:rsidR="00826085" w:rsidRPr="00B9389A" w:rsidRDefault="00826085" w:rsidP="00E424AB">
      <w:pPr>
        <w:snapToGrid w:val="0"/>
        <w:jc w:val="center"/>
        <w:rPr>
          <w:sz w:val="32"/>
          <w:szCs w:val="40"/>
        </w:rPr>
      </w:pPr>
      <w:r w:rsidRPr="00B9389A">
        <w:rPr>
          <w:rFonts w:hint="eastAsia"/>
          <w:sz w:val="32"/>
          <w:szCs w:val="40"/>
        </w:rPr>
        <w:t>町税及び使用料等納付状況調査同意書</w:t>
      </w:r>
    </w:p>
    <w:p w14:paraId="539ACBF4" w14:textId="77777777" w:rsidR="00826085" w:rsidRDefault="00826085" w:rsidP="00E424AB">
      <w:pPr>
        <w:snapToGrid w:val="0"/>
        <w:rPr>
          <w:sz w:val="24"/>
          <w:szCs w:val="32"/>
        </w:rPr>
      </w:pPr>
    </w:p>
    <w:p w14:paraId="34C99340" w14:textId="77777777" w:rsidR="00826085" w:rsidRPr="00826085" w:rsidRDefault="00826085" w:rsidP="00E424AB">
      <w:pPr>
        <w:snapToGrid w:val="0"/>
        <w:rPr>
          <w:sz w:val="24"/>
          <w:szCs w:val="32"/>
        </w:rPr>
      </w:pPr>
    </w:p>
    <w:p w14:paraId="28B3BE40" w14:textId="1BB2EA58" w:rsidR="00826085" w:rsidRPr="000A5F5A" w:rsidRDefault="00826085" w:rsidP="00E424AB">
      <w:pPr>
        <w:snapToGrid w:val="0"/>
        <w:ind w:firstLineChars="100" w:firstLine="210"/>
        <w:rPr>
          <w:szCs w:val="21"/>
        </w:rPr>
      </w:pPr>
      <w:r w:rsidRPr="000A5F5A">
        <w:rPr>
          <w:rFonts w:hint="eastAsia"/>
          <w:szCs w:val="21"/>
        </w:rPr>
        <w:t xml:space="preserve">屋久島町長　</w:t>
      </w:r>
      <w:r w:rsidR="00C86DD3" w:rsidRPr="000A5F5A">
        <w:rPr>
          <w:rFonts w:hint="eastAsia"/>
          <w:szCs w:val="21"/>
        </w:rPr>
        <w:t xml:space="preserve">荒木　耕治　</w:t>
      </w:r>
      <w:r w:rsidRPr="000A5F5A">
        <w:rPr>
          <w:rFonts w:hint="eastAsia"/>
          <w:szCs w:val="21"/>
        </w:rPr>
        <w:t>様</w:t>
      </w:r>
    </w:p>
    <w:p w14:paraId="3783BF22" w14:textId="77777777" w:rsidR="00826085" w:rsidRPr="000A5F5A" w:rsidRDefault="00826085" w:rsidP="00E424AB">
      <w:pPr>
        <w:snapToGrid w:val="0"/>
        <w:rPr>
          <w:szCs w:val="21"/>
        </w:rPr>
      </w:pPr>
    </w:p>
    <w:p w14:paraId="6B9F7216" w14:textId="77777777" w:rsidR="00E424AB" w:rsidRPr="000A5F5A" w:rsidRDefault="00E424AB" w:rsidP="000A5F5A">
      <w:pPr>
        <w:snapToGrid w:val="0"/>
        <w:spacing w:line="360" w:lineRule="auto"/>
        <w:rPr>
          <w:szCs w:val="21"/>
        </w:rPr>
      </w:pPr>
    </w:p>
    <w:p w14:paraId="12965899" w14:textId="3FED986D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 xml:space="preserve">　</w:t>
      </w:r>
      <w:r w:rsidR="00C86DD3" w:rsidRPr="000A5F5A">
        <w:rPr>
          <w:rFonts w:hint="eastAsia"/>
          <w:szCs w:val="21"/>
        </w:rPr>
        <w:t>公有財産（トラクター）売却に係る一般競争入札</w:t>
      </w:r>
      <w:r w:rsidRPr="000A5F5A">
        <w:rPr>
          <w:rFonts w:hint="eastAsia"/>
          <w:szCs w:val="21"/>
        </w:rPr>
        <w:t>参加資格審査のため、下記の納付状況について、屋久島町</w:t>
      </w:r>
      <w:r w:rsidR="00C86DD3" w:rsidRPr="000A5F5A">
        <w:rPr>
          <w:rFonts w:hint="eastAsia"/>
          <w:szCs w:val="21"/>
        </w:rPr>
        <w:t>産業振興課</w:t>
      </w:r>
      <w:r w:rsidRPr="000A5F5A">
        <w:rPr>
          <w:rFonts w:hint="eastAsia"/>
          <w:szCs w:val="21"/>
        </w:rPr>
        <w:t>が調査することに同意します。</w:t>
      </w:r>
    </w:p>
    <w:p w14:paraId="2CD1A20D" w14:textId="7A5D1FC2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 xml:space="preserve">　</w:t>
      </w:r>
      <w:r w:rsidR="00C86DD3" w:rsidRPr="000A5F5A">
        <w:rPr>
          <w:rFonts w:hint="eastAsia"/>
          <w:szCs w:val="21"/>
        </w:rPr>
        <w:t>また、</w:t>
      </w:r>
      <w:r w:rsidRPr="000A5F5A">
        <w:rPr>
          <w:rFonts w:hint="eastAsia"/>
          <w:szCs w:val="21"/>
        </w:rPr>
        <w:t>調査の結果、滞納がある場合には</w:t>
      </w:r>
      <w:r w:rsidR="00C86DD3" w:rsidRPr="000A5F5A">
        <w:rPr>
          <w:rFonts w:hint="eastAsia"/>
          <w:szCs w:val="21"/>
        </w:rPr>
        <w:t>一般</w:t>
      </w:r>
      <w:r w:rsidRPr="000A5F5A">
        <w:rPr>
          <w:rFonts w:hint="eastAsia"/>
          <w:szCs w:val="21"/>
        </w:rPr>
        <w:t>競争入札参加資格申請を承認しないことに異議ありません。</w:t>
      </w:r>
    </w:p>
    <w:p w14:paraId="737AE72E" w14:textId="77777777" w:rsidR="00826085" w:rsidRPr="000A5F5A" w:rsidRDefault="00826085" w:rsidP="000A5F5A">
      <w:pPr>
        <w:snapToGrid w:val="0"/>
        <w:spacing w:line="360" w:lineRule="auto"/>
        <w:rPr>
          <w:szCs w:val="21"/>
        </w:rPr>
      </w:pPr>
    </w:p>
    <w:p w14:paraId="1E410955" w14:textId="77777777" w:rsidR="00E424AB" w:rsidRPr="000A5F5A" w:rsidRDefault="00E424AB" w:rsidP="000A5F5A">
      <w:pPr>
        <w:snapToGrid w:val="0"/>
        <w:spacing w:line="360" w:lineRule="auto"/>
        <w:rPr>
          <w:szCs w:val="21"/>
        </w:rPr>
      </w:pPr>
    </w:p>
    <w:p w14:paraId="0142969B" w14:textId="77777777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>１　調査に同意する項目</w:t>
      </w:r>
    </w:p>
    <w:p w14:paraId="72986F87" w14:textId="72BD2603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>（１）町税</w:t>
      </w:r>
      <w:r w:rsidR="00C86DD3" w:rsidRPr="000A5F5A">
        <w:rPr>
          <w:rFonts w:hint="eastAsia"/>
          <w:szCs w:val="21"/>
        </w:rPr>
        <w:t>及</w:t>
      </w:r>
      <w:r w:rsidR="00F82E95" w:rsidRPr="000A5F5A">
        <w:rPr>
          <w:rFonts w:hint="eastAsia"/>
          <w:szCs w:val="21"/>
        </w:rPr>
        <w:t>び各種</w:t>
      </w:r>
      <w:r w:rsidR="00C86DD3" w:rsidRPr="000A5F5A">
        <w:rPr>
          <w:rFonts w:hint="eastAsia"/>
          <w:szCs w:val="21"/>
        </w:rPr>
        <w:t>保険料</w:t>
      </w:r>
      <w:r w:rsidRPr="000A5F5A">
        <w:rPr>
          <w:rFonts w:hint="eastAsia"/>
          <w:szCs w:val="21"/>
        </w:rPr>
        <w:t>（全税目）</w:t>
      </w:r>
    </w:p>
    <w:p w14:paraId="5CFB893A" w14:textId="77777777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>（２）水道使用料</w:t>
      </w:r>
    </w:p>
    <w:p w14:paraId="38CC4CC3" w14:textId="5E4FC8B5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>（３）電気使用料（該当</w:t>
      </w:r>
      <w:r w:rsidR="000A5F5A">
        <w:rPr>
          <w:rFonts w:hint="eastAsia"/>
          <w:szCs w:val="21"/>
        </w:rPr>
        <w:t>者</w:t>
      </w:r>
      <w:r w:rsidRPr="000A5F5A">
        <w:rPr>
          <w:rFonts w:hint="eastAsia"/>
          <w:szCs w:val="21"/>
        </w:rPr>
        <w:t>のみ）</w:t>
      </w:r>
    </w:p>
    <w:p w14:paraId="255AA09F" w14:textId="77777777" w:rsidR="00826085" w:rsidRPr="000A5F5A" w:rsidRDefault="00826085" w:rsidP="000A5F5A">
      <w:pPr>
        <w:snapToGrid w:val="0"/>
        <w:spacing w:line="360" w:lineRule="auto"/>
        <w:rPr>
          <w:szCs w:val="21"/>
        </w:rPr>
      </w:pPr>
    </w:p>
    <w:p w14:paraId="10A9B4C0" w14:textId="77777777" w:rsidR="00826085" w:rsidRPr="000A5F5A" w:rsidRDefault="00826085" w:rsidP="000A5F5A">
      <w:pPr>
        <w:snapToGrid w:val="0"/>
        <w:spacing w:line="360" w:lineRule="auto"/>
        <w:rPr>
          <w:szCs w:val="21"/>
        </w:rPr>
      </w:pPr>
      <w:r w:rsidRPr="000A5F5A">
        <w:rPr>
          <w:rFonts w:hint="eastAsia"/>
          <w:szCs w:val="21"/>
        </w:rPr>
        <w:t>２　使用目的</w:t>
      </w:r>
    </w:p>
    <w:p w14:paraId="5987F068" w14:textId="2D4AE19B" w:rsidR="00826085" w:rsidRPr="000A5F5A" w:rsidRDefault="00C86DD3" w:rsidP="000A5F5A">
      <w:pPr>
        <w:snapToGrid w:val="0"/>
        <w:spacing w:line="360" w:lineRule="auto"/>
        <w:ind w:firstLineChars="300" w:firstLine="630"/>
        <w:rPr>
          <w:szCs w:val="21"/>
        </w:rPr>
      </w:pPr>
      <w:r w:rsidRPr="000A5F5A">
        <w:rPr>
          <w:rFonts w:hint="eastAsia"/>
          <w:szCs w:val="21"/>
        </w:rPr>
        <w:t>一般</w:t>
      </w:r>
      <w:r w:rsidR="00826085" w:rsidRPr="000A5F5A">
        <w:rPr>
          <w:rFonts w:hint="eastAsia"/>
          <w:szCs w:val="21"/>
        </w:rPr>
        <w:t>競争入札参加資格審査のため</w:t>
      </w:r>
    </w:p>
    <w:p w14:paraId="00C93408" w14:textId="77777777" w:rsidR="00826085" w:rsidRPr="000A5F5A" w:rsidRDefault="00826085" w:rsidP="00E424AB">
      <w:pPr>
        <w:snapToGrid w:val="0"/>
        <w:ind w:firstLineChars="200" w:firstLine="420"/>
        <w:rPr>
          <w:szCs w:val="21"/>
        </w:rPr>
      </w:pPr>
    </w:p>
    <w:p w14:paraId="3559D97B" w14:textId="77777777" w:rsidR="00E424AB" w:rsidRPr="000A5F5A" w:rsidRDefault="00E424AB" w:rsidP="00E424AB">
      <w:pPr>
        <w:snapToGrid w:val="0"/>
        <w:ind w:firstLineChars="200" w:firstLine="420"/>
        <w:rPr>
          <w:szCs w:val="21"/>
        </w:rPr>
      </w:pPr>
    </w:p>
    <w:p w14:paraId="3A86C87F" w14:textId="77777777" w:rsidR="00E424AB" w:rsidRPr="000A5F5A" w:rsidRDefault="00E424AB" w:rsidP="00E424AB">
      <w:pPr>
        <w:snapToGrid w:val="0"/>
        <w:ind w:firstLineChars="200" w:firstLine="420"/>
        <w:rPr>
          <w:szCs w:val="21"/>
        </w:rPr>
      </w:pPr>
    </w:p>
    <w:p w14:paraId="4F1EAAA2" w14:textId="0AEE4F6F" w:rsidR="00826085" w:rsidRPr="000A5F5A" w:rsidRDefault="00826085" w:rsidP="00E424AB">
      <w:pPr>
        <w:snapToGrid w:val="0"/>
        <w:rPr>
          <w:szCs w:val="21"/>
        </w:rPr>
      </w:pPr>
      <w:r w:rsidRPr="000A5F5A">
        <w:rPr>
          <w:rFonts w:hint="eastAsia"/>
          <w:szCs w:val="21"/>
        </w:rPr>
        <w:t xml:space="preserve">　　令和　　</w:t>
      </w:r>
      <w:r w:rsidRPr="000A5F5A">
        <w:rPr>
          <w:szCs w:val="21"/>
        </w:rPr>
        <w:t>年　　月　　日</w:t>
      </w:r>
    </w:p>
    <w:p w14:paraId="48D75001" w14:textId="4362F7BF" w:rsidR="00826085" w:rsidRDefault="00687901" w:rsidP="00E424AB">
      <w:pPr>
        <w:snapToGrid w:val="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</w:p>
    <w:p w14:paraId="5D7AF754" w14:textId="4E4924AC" w:rsidR="00E424AB" w:rsidRDefault="00687901" w:rsidP="00E424AB">
      <w:pPr>
        <w:snapToGrid w:val="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</w:p>
    <w:p w14:paraId="6710B585" w14:textId="77777777" w:rsidR="00C86DD3" w:rsidRDefault="00C86DD3" w:rsidP="00E424AB">
      <w:pPr>
        <w:snapToGrid w:val="0"/>
        <w:rPr>
          <w:sz w:val="24"/>
          <w:szCs w:val="32"/>
        </w:rPr>
      </w:pPr>
    </w:p>
    <w:p w14:paraId="4A58F481" w14:textId="26918158" w:rsidR="00E424AB" w:rsidRPr="00826085" w:rsidRDefault="00687901" w:rsidP="00E424AB">
      <w:pPr>
        <w:snapToGrid w:val="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</w:p>
    <w:p w14:paraId="4C69C55C" w14:textId="2A9EBA28" w:rsidR="00C86DD3" w:rsidRDefault="00C86DD3" w:rsidP="00C86DD3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住所又は所在地</w:t>
      </w:r>
    </w:p>
    <w:p w14:paraId="265858FD" w14:textId="77777777" w:rsidR="00C86DD3" w:rsidRDefault="00C86DD3" w:rsidP="00C86DD3">
      <w:pPr>
        <w:pStyle w:val="Default"/>
        <w:ind w:firstLineChars="1900" w:firstLine="3990"/>
        <w:rPr>
          <w:sz w:val="21"/>
          <w:szCs w:val="21"/>
        </w:rPr>
      </w:pPr>
    </w:p>
    <w:p w14:paraId="10C54B31" w14:textId="30AC3A78" w:rsidR="00C86DD3" w:rsidRDefault="00C86DD3" w:rsidP="00C86DD3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  <w:r>
        <w:rPr>
          <w:sz w:val="21"/>
          <w:szCs w:val="21"/>
        </w:rPr>
        <w:t xml:space="preserve"> </w:t>
      </w:r>
    </w:p>
    <w:p w14:paraId="08E768CD" w14:textId="77777777" w:rsidR="00C86DD3" w:rsidRDefault="00C86DD3" w:rsidP="00C86DD3">
      <w:pPr>
        <w:pStyle w:val="Default"/>
        <w:ind w:firstLineChars="1900" w:firstLine="3990"/>
        <w:rPr>
          <w:sz w:val="21"/>
          <w:szCs w:val="21"/>
        </w:rPr>
      </w:pPr>
    </w:p>
    <w:p w14:paraId="7BE2586F" w14:textId="77777777" w:rsidR="00C86DD3" w:rsidRDefault="00C86DD3" w:rsidP="00C86DD3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代表者名・氏名　　　　　　　　　　　　　　　　㊞</w:t>
      </w:r>
    </w:p>
    <w:p w14:paraId="1540D82D" w14:textId="71D3329A" w:rsidR="00E424AB" w:rsidRPr="00C86DD3" w:rsidRDefault="00E424AB" w:rsidP="00C86DD3">
      <w:pPr>
        <w:pStyle w:val="Default"/>
        <w:rPr>
          <w:sz w:val="21"/>
          <w:szCs w:val="21"/>
        </w:rPr>
      </w:pPr>
    </w:p>
    <w:p w14:paraId="33577748" w14:textId="77777777" w:rsidR="00E424AB" w:rsidRDefault="00E424AB" w:rsidP="00E424AB">
      <w:pPr>
        <w:snapToGrid w:val="0"/>
        <w:rPr>
          <w:sz w:val="24"/>
          <w:szCs w:val="32"/>
        </w:rPr>
      </w:pPr>
    </w:p>
    <w:p w14:paraId="0CA05E1B" w14:textId="77777777" w:rsidR="00E424AB" w:rsidRDefault="00E424AB" w:rsidP="00E424AB">
      <w:pPr>
        <w:snapToGrid w:val="0"/>
        <w:rPr>
          <w:sz w:val="24"/>
          <w:szCs w:val="32"/>
        </w:rPr>
      </w:pPr>
    </w:p>
    <w:p w14:paraId="33EA8C1A" w14:textId="77777777" w:rsidR="00E424AB" w:rsidRDefault="00E424AB" w:rsidP="00E424AB">
      <w:pPr>
        <w:snapToGrid w:val="0"/>
        <w:rPr>
          <w:sz w:val="24"/>
          <w:szCs w:val="32"/>
        </w:rPr>
      </w:pPr>
    </w:p>
    <w:sectPr w:rsidR="00E424AB" w:rsidSect="00C86DD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240B" w14:textId="77777777" w:rsidR="004600A5" w:rsidRDefault="004600A5" w:rsidP="00CB4A9D">
      <w:r>
        <w:separator/>
      </w:r>
    </w:p>
  </w:endnote>
  <w:endnote w:type="continuationSeparator" w:id="0">
    <w:p w14:paraId="23FB6B78" w14:textId="77777777" w:rsidR="004600A5" w:rsidRDefault="004600A5" w:rsidP="00CB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AEA7" w14:textId="77777777" w:rsidR="004600A5" w:rsidRDefault="004600A5" w:rsidP="00CB4A9D">
      <w:r>
        <w:separator/>
      </w:r>
    </w:p>
  </w:footnote>
  <w:footnote w:type="continuationSeparator" w:id="0">
    <w:p w14:paraId="3FC5CA99" w14:textId="77777777" w:rsidR="004600A5" w:rsidRDefault="004600A5" w:rsidP="00CB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540B"/>
    <w:multiLevelType w:val="hybridMultilevel"/>
    <w:tmpl w:val="F1B09E34"/>
    <w:lvl w:ilvl="0" w:tplc="34367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FA"/>
    <w:rsid w:val="000A5F5A"/>
    <w:rsid w:val="001516E3"/>
    <w:rsid w:val="00245385"/>
    <w:rsid w:val="003E6A4D"/>
    <w:rsid w:val="00405B8C"/>
    <w:rsid w:val="004600A5"/>
    <w:rsid w:val="004F5ADA"/>
    <w:rsid w:val="005371A7"/>
    <w:rsid w:val="00594EFA"/>
    <w:rsid w:val="005B1C68"/>
    <w:rsid w:val="00687901"/>
    <w:rsid w:val="00807D59"/>
    <w:rsid w:val="00826085"/>
    <w:rsid w:val="008C4C95"/>
    <w:rsid w:val="009957D1"/>
    <w:rsid w:val="009E784D"/>
    <w:rsid w:val="00A87EB1"/>
    <w:rsid w:val="00B800D5"/>
    <w:rsid w:val="00B9389A"/>
    <w:rsid w:val="00BF1BA3"/>
    <w:rsid w:val="00C86DD3"/>
    <w:rsid w:val="00CB4A9D"/>
    <w:rsid w:val="00D34BF9"/>
    <w:rsid w:val="00DB2862"/>
    <w:rsid w:val="00E03CA9"/>
    <w:rsid w:val="00E424AB"/>
    <w:rsid w:val="00EB4787"/>
    <w:rsid w:val="00ED5D3B"/>
    <w:rsid w:val="00EE3A2B"/>
    <w:rsid w:val="00F228EC"/>
    <w:rsid w:val="00F312D1"/>
    <w:rsid w:val="00F82E95"/>
    <w:rsid w:val="00FD70A6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05E22"/>
  <w15:chartTrackingRefBased/>
  <w15:docId w15:val="{6E0575AF-AE91-423E-AACE-8B81A1D9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E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E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E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E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4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E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E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E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E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4A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4A9D"/>
  </w:style>
  <w:style w:type="paragraph" w:styleId="ac">
    <w:name w:val="footer"/>
    <w:basedOn w:val="a"/>
    <w:link w:val="ad"/>
    <w:uiPriority w:val="99"/>
    <w:unhideWhenUsed/>
    <w:rsid w:val="00CB4A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4A9D"/>
  </w:style>
  <w:style w:type="paragraph" w:customStyle="1" w:styleId="Default">
    <w:name w:val="Default"/>
    <w:rsid w:val="00C86DD3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hiromu kashima</dc:creator>
  <cp:keywords/>
  <dc:description/>
  <cp:lastModifiedBy>505us2356</cp:lastModifiedBy>
  <cp:revision>15</cp:revision>
  <dcterms:created xsi:type="dcterms:W3CDTF">2024-11-20T07:01:00Z</dcterms:created>
  <dcterms:modified xsi:type="dcterms:W3CDTF">2025-11-26T07:53:00Z</dcterms:modified>
</cp:coreProperties>
</file>